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74F43" w:rsidR="001C10E7" w:rsidP="00B74F43" w:rsidRDefault="00FC7D2C" w14:paraId="318F7001" w14:textId="328E312F">
      <w:pPr>
        <w:spacing w:after="0" w:line="240" w:lineRule="auto"/>
        <w:jc w:val="both"/>
        <w:rPr>
          <w:rFonts w:ascii="Arial" w:hAnsi="Arial" w:cs="Arial"/>
          <w:sz w:val="18"/>
          <w:szCs w:val="18"/>
        </w:rPr>
      </w:pPr>
      <w:r w:rsidRPr="00160221">
        <w:rPr>
          <w:rFonts w:ascii="Arial" w:hAnsi="Arial" w:cs="Arial"/>
          <w:noProof/>
          <w:color w:val="2B579A"/>
          <w:sz w:val="18"/>
          <w:szCs w:val="18"/>
          <w:shd w:val="clear" w:color="auto" w:fill="E6E6E6"/>
        </w:rPr>
        <mc:AlternateContent>
          <mc:Choice Requires="wps">
            <w:drawing>
              <wp:anchor distT="45720" distB="45720" distL="114300" distR="114300" simplePos="0" relativeHeight="251658240" behindDoc="1" locked="0" layoutInCell="1" allowOverlap="1" wp14:anchorId="1EDB9D55" wp14:editId="59F55A84">
                <wp:simplePos x="0" y="0"/>
                <wp:positionH relativeFrom="page">
                  <wp:posOffset>5363570</wp:posOffset>
                </wp:positionH>
                <wp:positionV relativeFrom="page">
                  <wp:posOffset>1473958</wp:posOffset>
                </wp:positionV>
                <wp:extent cx="1924448" cy="1457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448" cy="1457325"/>
                        </a:xfrm>
                        <a:prstGeom prst="rect">
                          <a:avLst/>
                        </a:prstGeom>
                        <a:noFill/>
                        <a:ln w="9525">
                          <a:noFill/>
                          <a:miter lim="800000"/>
                          <a:headEnd/>
                          <a:tailEnd/>
                        </a:ln>
                      </wps:spPr>
                      <wps:txbx>
                        <w:txbxContent>
                          <w:p w:rsidR="00FC7D2C" w:rsidP="00FC7D2C" w:rsidRDefault="00FC7D2C" w14:paraId="5E3E448E" w14:textId="77777777">
                            <w:pPr>
                              <w:spacing w:after="0" w:line="140" w:lineRule="exact"/>
                              <w:rPr>
                                <w:sz w:val="20"/>
                                <w:szCs w:val="20"/>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DB9D55">
                <v:stroke joinstyle="miter"/>
                <v:path gradientshapeok="t" o:connecttype="rect"/>
              </v:shapetype>
              <v:shape id="Text Box 1" style="position:absolute;left:0;text-align:left;margin-left:422.35pt;margin-top:116.05pt;width:151.55pt;height:114.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">
                <v:textbox inset="0,0">
                  <w:txbxContent>
                    <w:p w:rsidR="00FC7D2C" w:rsidP="00FC7D2C" w:rsidRDefault="00FC7D2C" w14:paraId="5E3E448E" w14:textId="77777777">
                      <w:pPr>
                        <w:spacing w:after="0" w:line="140" w:lineRule="exact"/>
                        <w:rPr>
                          <w:sz w:val="20"/>
                          <w:szCs w:val="20"/>
                        </w:rPr>
                      </w:pPr>
                    </w:p>
                  </w:txbxContent>
                </v:textbox>
                <w10:wrap anchorx="page" anchory="page"/>
              </v:shape>
            </w:pict>
          </mc:Fallback>
        </mc:AlternateContent>
      </w:r>
    </w:p>
    <w:p w:rsidR="00160221" w:rsidP="003B5711" w:rsidRDefault="00160221" w14:paraId="11A017B2" w14:textId="77777777">
      <w:pPr>
        <w:tabs>
          <w:tab w:val="left" w:pos="3780"/>
          <w:tab w:val="left" w:pos="7230"/>
        </w:tabs>
        <w:jc w:val="both"/>
        <w:rPr>
          <w:rFonts w:ascii="Arial" w:hAnsi="Arial" w:cs="Arial"/>
          <w:b/>
          <w:bCs/>
          <w:u w:val="single"/>
        </w:rPr>
      </w:pPr>
    </w:p>
    <w:p w:rsidR="15AAD9AE" w:rsidP="15AAD9AE" w:rsidRDefault="15AAD9AE" w14:paraId="01DA8290" w14:textId="7F682C1B">
      <w:pPr>
        <w:tabs>
          <w:tab w:val="left" w:pos="3780"/>
          <w:tab w:val="left" w:pos="7230"/>
        </w:tabs>
        <w:jc w:val="both"/>
        <w:rPr>
          <w:rFonts w:ascii="Arial" w:hAnsi="Arial" w:cs="Arial"/>
          <w:b/>
          <w:bCs/>
          <w:u w:val="single"/>
        </w:rPr>
      </w:pPr>
    </w:p>
    <w:p w:rsidRPr="003B5711" w:rsidR="003B5711" w:rsidP="003B5711" w:rsidRDefault="1BDE41FC" w14:paraId="5973A9B5" w14:textId="20B135A4">
      <w:pPr>
        <w:tabs>
          <w:tab w:val="left" w:pos="3780"/>
          <w:tab w:val="left" w:pos="7230"/>
        </w:tabs>
        <w:jc w:val="both"/>
        <w:rPr>
          <w:rFonts w:ascii="Arial" w:hAnsi="Arial" w:cs="Arial"/>
          <w:b/>
          <w:bCs/>
          <w:u w:val="single"/>
        </w:rPr>
      </w:pPr>
      <w:r w:rsidRPr="2E573571">
        <w:rPr>
          <w:rFonts w:ascii="Arial" w:hAnsi="Arial" w:cs="Arial"/>
          <w:b/>
          <w:bCs/>
          <w:u w:val="single"/>
        </w:rPr>
        <w:t>Terms and Conditions: International Postgraduate Scholarships 202</w:t>
      </w:r>
      <w:r w:rsidR="00D77F44">
        <w:rPr>
          <w:rFonts w:ascii="Arial" w:hAnsi="Arial" w:cs="Arial"/>
          <w:b/>
          <w:bCs/>
          <w:u w:val="single"/>
        </w:rPr>
        <w:t>5</w:t>
      </w:r>
      <w:r w:rsidRPr="2E573571" w:rsidR="109B6CE5">
        <w:rPr>
          <w:rFonts w:ascii="Arial" w:hAnsi="Arial" w:cs="Arial"/>
          <w:b/>
          <w:bCs/>
          <w:u w:val="single"/>
        </w:rPr>
        <w:t>/2</w:t>
      </w:r>
      <w:r w:rsidR="00D77F44">
        <w:rPr>
          <w:rFonts w:ascii="Arial" w:hAnsi="Arial" w:cs="Arial"/>
          <w:b/>
          <w:bCs/>
          <w:u w:val="single"/>
        </w:rPr>
        <w:t>6</w:t>
      </w:r>
    </w:p>
    <w:p w:rsidRPr="003B5711" w:rsidR="003B5711" w:rsidP="003B5711" w:rsidRDefault="003B5711" w14:paraId="1C60586C" w14:textId="2567244D">
      <w:pPr>
        <w:jc w:val="both"/>
        <w:rPr>
          <w:rFonts w:ascii="Arial" w:hAnsi="Arial" w:cs="Arial"/>
          <w:b/>
          <w:bCs/>
        </w:rPr>
      </w:pPr>
      <w:r w:rsidRPr="00BF0056">
        <w:rPr>
          <w:rFonts w:ascii="Arial" w:hAnsi="Arial" w:cs="Arial"/>
          <w:b/>
          <w:bCs/>
        </w:rPr>
        <w:t>Applicant and course eligibility criteria</w:t>
      </w:r>
    </w:p>
    <w:p w:rsidR="00FF3AE1" w:rsidP="003B5711" w:rsidRDefault="07EDC5F0" w14:paraId="6484E375" w14:textId="78107F0B">
      <w:pPr>
        <w:pStyle w:val="NoSpacing"/>
        <w:numPr>
          <w:ilvl w:val="0"/>
          <w:numId w:val="6"/>
        </w:numPr>
        <w:spacing w:line="276" w:lineRule="auto"/>
        <w:jc w:val="both"/>
        <w:rPr>
          <w:rFonts w:ascii="Arial" w:hAnsi="Arial" w:cs="Arial"/>
        </w:rPr>
      </w:pPr>
      <w:r w:rsidRPr="53E3960D">
        <w:rPr>
          <w:rFonts w:ascii="Arial" w:hAnsi="Arial" w:cs="Arial"/>
        </w:rPr>
        <w:t xml:space="preserve">Applicants must hold an offer for a taught </w:t>
      </w:r>
      <w:r w:rsidRPr="53E3960D" w:rsidR="26FFB778">
        <w:rPr>
          <w:rFonts w:ascii="Arial" w:hAnsi="Arial" w:cs="Arial"/>
        </w:rPr>
        <w:t>m</w:t>
      </w:r>
      <w:r w:rsidRPr="53E3960D" w:rsidR="7050F139">
        <w:rPr>
          <w:rFonts w:ascii="Arial" w:hAnsi="Arial" w:cs="Arial"/>
        </w:rPr>
        <w:t>aster's</w:t>
      </w:r>
      <w:r w:rsidRPr="53E3960D">
        <w:rPr>
          <w:rFonts w:ascii="Arial" w:hAnsi="Arial" w:cs="Arial"/>
        </w:rPr>
        <w:t xml:space="preserve"> course (180 credits) at Manchester Metropolitan University</w:t>
      </w:r>
      <w:r w:rsidRPr="53E3960D" w:rsidR="00FF3AE1">
        <w:rPr>
          <w:rFonts w:ascii="Arial" w:hAnsi="Arial" w:cs="Arial"/>
        </w:rPr>
        <w:t>, unless specifically stated.</w:t>
      </w:r>
    </w:p>
    <w:p w:rsidR="7A44E207" w:rsidP="63F7D69D" w:rsidRDefault="7A44E207" w14:paraId="3EF94BB8" w14:textId="5DE3CD7D">
      <w:pPr>
        <w:pStyle w:val="NoSpacing"/>
        <w:numPr>
          <w:ilvl w:val="0"/>
          <w:numId w:val="6"/>
        </w:numPr>
        <w:spacing w:line="276" w:lineRule="auto"/>
        <w:jc w:val="both"/>
        <w:rPr>
          <w:rFonts w:ascii="Arial" w:hAnsi="Arial" w:cs="Arial"/>
        </w:rPr>
      </w:pPr>
      <w:r w:rsidRPr="1CD33DCE">
        <w:rPr>
          <w:rFonts w:ascii="Arial" w:hAnsi="Arial" w:eastAsia="Arial" w:cs="Arial"/>
        </w:rPr>
        <w:t>B</w:t>
      </w:r>
      <w:r w:rsidRPr="6D5A8C3D">
        <w:rPr>
          <w:rFonts w:ascii="Arial" w:hAnsi="Arial" w:eastAsia="Arial" w:cs="Arial"/>
        </w:rPr>
        <w:t>ar Training Course</w:t>
      </w:r>
      <w:r w:rsidR="0072758A">
        <w:rPr>
          <w:rFonts w:ascii="Arial" w:hAnsi="Arial" w:eastAsia="Arial" w:cs="Arial"/>
        </w:rPr>
        <w:t xml:space="preserve"> (BTC)</w:t>
      </w:r>
      <w:r w:rsidRPr="6D5A8C3D">
        <w:rPr>
          <w:rFonts w:ascii="Arial" w:hAnsi="Arial" w:eastAsia="Arial" w:cs="Arial"/>
        </w:rPr>
        <w:t xml:space="preserve"> is eligible for the scholarship, </w:t>
      </w:r>
      <w:r w:rsidRPr="7CE65D82" w:rsidR="362A4264">
        <w:rPr>
          <w:rFonts w:ascii="Arial" w:hAnsi="Arial" w:eastAsia="Arial" w:cs="Arial"/>
        </w:rPr>
        <w:t>provided</w:t>
      </w:r>
      <w:r w:rsidRPr="6D5A8C3D">
        <w:rPr>
          <w:rFonts w:ascii="Arial" w:hAnsi="Arial" w:eastAsia="Arial" w:cs="Arial"/>
        </w:rPr>
        <w:t xml:space="preserve"> all the other </w:t>
      </w:r>
      <w:r w:rsidR="00D64F78">
        <w:rPr>
          <w:rFonts w:ascii="Arial" w:hAnsi="Arial" w:eastAsia="Arial" w:cs="Arial"/>
        </w:rPr>
        <w:t>conditions</w:t>
      </w:r>
      <w:r w:rsidRPr="6D5A8C3D">
        <w:rPr>
          <w:rFonts w:ascii="Arial" w:hAnsi="Arial" w:eastAsia="Arial" w:cs="Arial"/>
        </w:rPr>
        <w:t xml:space="preserve"> are met.</w:t>
      </w:r>
    </w:p>
    <w:p w:rsidR="003B5711" w:rsidP="003B5711" w:rsidRDefault="07EDC5F0" w14:paraId="7D3529AC" w14:textId="365A3934">
      <w:pPr>
        <w:pStyle w:val="NoSpacing"/>
        <w:numPr>
          <w:ilvl w:val="0"/>
          <w:numId w:val="6"/>
        </w:numPr>
        <w:spacing w:line="276" w:lineRule="auto"/>
        <w:jc w:val="both"/>
        <w:rPr>
          <w:rFonts w:ascii="Arial" w:hAnsi="Arial" w:cs="Arial"/>
        </w:rPr>
      </w:pPr>
      <w:r w:rsidRPr="5AD6CC61">
        <w:rPr>
          <w:rFonts w:ascii="Arial" w:hAnsi="Arial" w:cs="Arial"/>
        </w:rPr>
        <w:t>This offer is only available for programmes commencing in September 202</w:t>
      </w:r>
      <w:r w:rsidR="00D77F44">
        <w:rPr>
          <w:rFonts w:ascii="Arial" w:hAnsi="Arial" w:cs="Arial"/>
        </w:rPr>
        <w:t>5</w:t>
      </w:r>
      <w:r w:rsidRPr="5AD6CC61">
        <w:rPr>
          <w:rFonts w:ascii="Arial" w:hAnsi="Arial" w:cs="Arial"/>
        </w:rPr>
        <w:t xml:space="preserve"> or January 202</w:t>
      </w:r>
      <w:r w:rsidR="00D77F44">
        <w:rPr>
          <w:rFonts w:ascii="Arial" w:hAnsi="Arial" w:cs="Arial"/>
        </w:rPr>
        <w:t>6</w:t>
      </w:r>
      <w:r w:rsidRPr="5AD6CC61">
        <w:rPr>
          <w:rFonts w:ascii="Arial" w:hAnsi="Arial" w:cs="Arial"/>
        </w:rPr>
        <w:t>.</w:t>
      </w:r>
    </w:p>
    <w:p w:rsidR="003B5711" w:rsidP="003B5711" w:rsidRDefault="07EDC5F0" w14:paraId="7B8CA551" w14:textId="5891ACBE">
      <w:pPr>
        <w:pStyle w:val="ListParagraph"/>
        <w:numPr>
          <w:ilvl w:val="0"/>
          <w:numId w:val="6"/>
        </w:numPr>
        <w:jc w:val="both"/>
        <w:rPr>
          <w:sz w:val="22"/>
          <w:szCs w:val="22"/>
        </w:rPr>
      </w:pPr>
      <w:r w:rsidRPr="5AD6CC61">
        <w:rPr>
          <w:sz w:val="22"/>
          <w:szCs w:val="22"/>
        </w:rPr>
        <w:t xml:space="preserve">The </w:t>
      </w:r>
      <w:r w:rsidRPr="5AD6CC61" w:rsidR="6C0620DC">
        <w:rPr>
          <w:sz w:val="22"/>
          <w:szCs w:val="22"/>
        </w:rPr>
        <w:t>S</w:t>
      </w:r>
      <w:r w:rsidRPr="5AD6CC61">
        <w:rPr>
          <w:sz w:val="22"/>
          <w:szCs w:val="22"/>
        </w:rPr>
        <w:t>cholarship offer will only be applied to postgraduate programmes consisting of a minimum of 180 credits</w:t>
      </w:r>
      <w:r w:rsidR="005E75AA">
        <w:rPr>
          <w:sz w:val="22"/>
          <w:szCs w:val="22"/>
        </w:rPr>
        <w:t>, unless specifically stated.</w:t>
      </w:r>
    </w:p>
    <w:p w:rsidR="003B5711" w:rsidP="15E0CAFD" w:rsidRDefault="07EDC5F0" w14:paraId="5DAEFBC0" w14:textId="77777777">
      <w:pPr>
        <w:pStyle w:val="ListParagraph"/>
        <w:numPr>
          <w:ilvl w:val="0"/>
          <w:numId w:val="6"/>
        </w:numPr>
        <w:jc w:val="both"/>
        <w:rPr>
          <w:rFonts w:eastAsia="Arial"/>
          <w:sz w:val="22"/>
          <w:szCs w:val="22"/>
        </w:rPr>
      </w:pPr>
      <w:r w:rsidRPr="15E0CAFD">
        <w:rPr>
          <w:sz w:val="22"/>
          <w:szCs w:val="22"/>
        </w:rPr>
        <w:t>MFA courses are eligible, providing the full 180 credits are taken in year one, and the full overseas fee i</w:t>
      </w:r>
      <w:r w:rsidRPr="00CC7CE7">
        <w:rPr>
          <w:rFonts w:eastAsia="Arial"/>
          <w:sz w:val="22"/>
          <w:szCs w:val="22"/>
        </w:rPr>
        <w:t>s charged.</w:t>
      </w:r>
    </w:p>
    <w:p w:rsidR="003106ED" w:rsidP="15E0CAFD" w:rsidRDefault="2CB9AA00" w14:paraId="3DBEBD2A" w14:textId="03DF487B">
      <w:pPr>
        <w:pStyle w:val="ListParagraph"/>
        <w:numPr>
          <w:ilvl w:val="0"/>
          <w:numId w:val="6"/>
        </w:numPr>
        <w:jc w:val="both"/>
        <w:rPr>
          <w:rFonts w:eastAsia="Arial"/>
          <w:sz w:val="22"/>
          <w:szCs w:val="22"/>
        </w:rPr>
      </w:pPr>
      <w:r w:rsidRPr="23D13F18" w:rsidR="2CB9AA00">
        <w:rPr>
          <w:rFonts w:eastAsia="Arial"/>
          <w:sz w:val="22"/>
          <w:szCs w:val="22"/>
        </w:rPr>
        <w:t>Eligible a</w:t>
      </w:r>
      <w:r w:rsidRPr="23D13F18" w:rsidR="07EDC5F0">
        <w:rPr>
          <w:rFonts w:eastAsia="Arial"/>
          <w:sz w:val="22"/>
          <w:szCs w:val="22"/>
        </w:rPr>
        <w:t xml:space="preserve">pplicants </w:t>
      </w:r>
      <w:r w:rsidRPr="23D13F18" w:rsidR="2CB9AA00">
        <w:rPr>
          <w:rFonts w:eastAsia="Arial"/>
          <w:sz w:val="22"/>
          <w:szCs w:val="22"/>
        </w:rPr>
        <w:t xml:space="preserve">will </w:t>
      </w:r>
      <w:r w:rsidRPr="23D13F18" w:rsidR="07EDC5F0">
        <w:rPr>
          <w:rFonts w:eastAsia="Arial"/>
          <w:sz w:val="22"/>
          <w:szCs w:val="22"/>
        </w:rPr>
        <w:t xml:space="preserve">be </w:t>
      </w:r>
      <w:r w:rsidRPr="23D13F18" w:rsidR="2CB9AA00">
        <w:rPr>
          <w:rFonts w:eastAsia="Arial"/>
          <w:sz w:val="22"/>
          <w:szCs w:val="22"/>
        </w:rPr>
        <w:t>awarded</w:t>
      </w:r>
      <w:r w:rsidRPr="23D13F18" w:rsidR="07EDC5F0">
        <w:rPr>
          <w:rFonts w:eastAsia="Arial"/>
          <w:sz w:val="22"/>
          <w:szCs w:val="22"/>
        </w:rPr>
        <w:t xml:space="preserve"> </w:t>
      </w:r>
      <w:r w:rsidRPr="23D13F18" w:rsidR="2CB9AA00">
        <w:rPr>
          <w:rFonts w:eastAsia="Arial"/>
          <w:sz w:val="22"/>
          <w:szCs w:val="22"/>
        </w:rPr>
        <w:t xml:space="preserve">a </w:t>
      </w:r>
      <w:r w:rsidRPr="23D13F18" w:rsidR="07EDC5F0">
        <w:rPr>
          <w:rFonts w:eastAsia="Arial"/>
          <w:sz w:val="22"/>
          <w:szCs w:val="22"/>
        </w:rPr>
        <w:t>£</w:t>
      </w:r>
      <w:r w:rsidRPr="23D13F18" w:rsidR="2CB9AA00">
        <w:rPr>
          <w:rFonts w:eastAsia="Arial"/>
          <w:sz w:val="22"/>
          <w:szCs w:val="22"/>
        </w:rPr>
        <w:t>3,</w:t>
      </w:r>
      <w:r w:rsidRPr="23D13F18" w:rsidR="49E3A90F">
        <w:rPr>
          <w:rFonts w:eastAsia="Arial"/>
          <w:sz w:val="22"/>
          <w:szCs w:val="22"/>
        </w:rPr>
        <w:t>5</w:t>
      </w:r>
      <w:r w:rsidRPr="23D13F18" w:rsidR="2CB9AA00">
        <w:rPr>
          <w:rFonts w:eastAsia="Arial"/>
          <w:sz w:val="22"/>
          <w:szCs w:val="22"/>
        </w:rPr>
        <w:t>00</w:t>
      </w:r>
      <w:r w:rsidRPr="23D13F18" w:rsidR="07EDC5F0">
        <w:rPr>
          <w:rFonts w:eastAsia="Arial"/>
          <w:sz w:val="22"/>
          <w:szCs w:val="22"/>
        </w:rPr>
        <w:t xml:space="preserve"> </w:t>
      </w:r>
      <w:r w:rsidRPr="23D13F18" w:rsidR="6C0620DC">
        <w:rPr>
          <w:rFonts w:eastAsia="Arial"/>
          <w:sz w:val="22"/>
          <w:szCs w:val="22"/>
        </w:rPr>
        <w:t>S</w:t>
      </w:r>
      <w:r w:rsidRPr="23D13F18" w:rsidR="07EDC5F0">
        <w:rPr>
          <w:rFonts w:eastAsia="Arial"/>
          <w:sz w:val="22"/>
          <w:szCs w:val="22"/>
        </w:rPr>
        <w:t>cholarship.</w:t>
      </w:r>
    </w:p>
    <w:p w:rsidRPr="003106ED" w:rsidR="7887E795" w:rsidP="15E0CAFD" w:rsidRDefault="2A65C0D0" w14:paraId="63FF2DF7" w14:textId="67AB2C91">
      <w:pPr>
        <w:pStyle w:val="ListParagraph"/>
        <w:numPr>
          <w:ilvl w:val="0"/>
          <w:numId w:val="6"/>
        </w:numPr>
        <w:jc w:val="both"/>
        <w:rPr>
          <w:rFonts w:eastAsia="Arial"/>
          <w:sz w:val="22"/>
          <w:szCs w:val="22"/>
        </w:rPr>
      </w:pPr>
      <w:r w:rsidRPr="00CC7CE7">
        <w:rPr>
          <w:rFonts w:eastAsia="Arial"/>
          <w:sz w:val="22"/>
          <w:szCs w:val="22"/>
        </w:rPr>
        <w:t>Students studying part-time will be eligible for the Scholarship providing they are paying overseas fees.</w:t>
      </w:r>
      <w:r w:rsidRPr="00CC7CE7" w:rsidR="5AA3A503">
        <w:rPr>
          <w:rFonts w:eastAsia="Arial"/>
          <w:sz w:val="22"/>
          <w:szCs w:val="22"/>
        </w:rPr>
        <w:t xml:space="preserve"> </w:t>
      </w:r>
      <w:r w:rsidRPr="00CC7CE7" w:rsidR="668737F6">
        <w:rPr>
          <w:rFonts w:eastAsia="Arial"/>
          <w:sz w:val="22"/>
          <w:szCs w:val="22"/>
        </w:rPr>
        <w:t>The scholarship will be awarded on a pro-rata basis</w:t>
      </w:r>
      <w:r w:rsidR="00252666">
        <w:rPr>
          <w:rFonts w:eastAsia="Arial"/>
          <w:sz w:val="22"/>
          <w:szCs w:val="22"/>
        </w:rPr>
        <w:t>,</w:t>
      </w:r>
      <w:r w:rsidRPr="00CC7CE7" w:rsidR="668737F6">
        <w:rPr>
          <w:rFonts w:eastAsia="Arial"/>
          <w:sz w:val="22"/>
          <w:szCs w:val="22"/>
        </w:rPr>
        <w:t xml:space="preserve"> in proportion to the tuition fees charged</w:t>
      </w:r>
      <w:r w:rsidR="00252666">
        <w:rPr>
          <w:rFonts w:eastAsia="Arial"/>
          <w:sz w:val="22"/>
          <w:szCs w:val="22"/>
        </w:rPr>
        <w:t>,</w:t>
      </w:r>
      <w:r w:rsidRPr="00CC7CE7" w:rsidR="668737F6">
        <w:rPr>
          <w:rFonts w:eastAsia="Arial"/>
          <w:sz w:val="22"/>
          <w:szCs w:val="22"/>
        </w:rPr>
        <w:t xml:space="preserve"> which means </w:t>
      </w:r>
      <w:r w:rsidR="00252666">
        <w:rPr>
          <w:rFonts w:eastAsia="Arial"/>
          <w:sz w:val="22"/>
          <w:szCs w:val="22"/>
        </w:rPr>
        <w:t>they</w:t>
      </w:r>
      <w:r w:rsidRPr="00CC7CE7" w:rsidR="668737F6">
        <w:rPr>
          <w:rFonts w:eastAsia="Arial"/>
          <w:sz w:val="22"/>
          <w:szCs w:val="22"/>
        </w:rPr>
        <w:t xml:space="preserve"> will receive a proportion of the scholarship in each year of </w:t>
      </w:r>
      <w:r w:rsidR="00252666">
        <w:rPr>
          <w:rFonts w:eastAsia="Arial"/>
          <w:sz w:val="22"/>
          <w:szCs w:val="22"/>
        </w:rPr>
        <w:t>their</w:t>
      </w:r>
      <w:r w:rsidRPr="00CC7CE7" w:rsidR="668737F6">
        <w:rPr>
          <w:rFonts w:eastAsia="Arial"/>
          <w:sz w:val="22"/>
          <w:szCs w:val="22"/>
        </w:rPr>
        <w:t xml:space="preserve"> course.</w:t>
      </w:r>
    </w:p>
    <w:p w:rsidRPr="00BD4554" w:rsidR="003B5711" w:rsidP="003B5711" w:rsidRDefault="07EDC5F0" w14:paraId="26B7D152" w14:textId="6CD1D332">
      <w:pPr>
        <w:pStyle w:val="ListParagraph"/>
        <w:numPr>
          <w:ilvl w:val="0"/>
          <w:numId w:val="6"/>
        </w:numPr>
        <w:jc w:val="both"/>
        <w:rPr>
          <w:sz w:val="22"/>
          <w:szCs w:val="22"/>
        </w:rPr>
      </w:pPr>
      <w:r w:rsidRPr="15E0CAFD">
        <w:rPr>
          <w:sz w:val="22"/>
          <w:szCs w:val="22"/>
        </w:rPr>
        <w:t>International qualifications will be compared with Manchester Met</w:t>
      </w:r>
      <w:r w:rsidR="000451EC">
        <w:rPr>
          <w:sz w:val="22"/>
          <w:szCs w:val="22"/>
        </w:rPr>
        <w:t>ro</w:t>
      </w:r>
      <w:r w:rsidR="00FF74EF">
        <w:rPr>
          <w:sz w:val="22"/>
          <w:szCs w:val="22"/>
        </w:rPr>
        <w:t>politan University’s</w:t>
      </w:r>
      <w:r w:rsidRPr="15E0CAFD">
        <w:rPr>
          <w:sz w:val="22"/>
          <w:szCs w:val="22"/>
        </w:rPr>
        <w:t xml:space="preserve"> internal guidelines and all decisions made by the University’s Admissions Department regarding degree classifications are final and cannot be appealed.</w:t>
      </w:r>
    </w:p>
    <w:p w:rsidR="00911DF4" w:rsidP="003B5711" w:rsidRDefault="1B249F85" w14:paraId="7455E512" w14:textId="40F1FBD5">
      <w:pPr>
        <w:pStyle w:val="ListParagraph"/>
        <w:numPr>
          <w:ilvl w:val="0"/>
          <w:numId w:val="7"/>
        </w:numPr>
        <w:jc w:val="both"/>
        <w:rPr>
          <w:sz w:val="22"/>
          <w:szCs w:val="22"/>
        </w:rPr>
      </w:pPr>
      <w:r w:rsidRPr="4D309888">
        <w:rPr>
          <w:rFonts w:eastAsia="Arial"/>
          <w:color w:val="000000" w:themeColor="text1"/>
          <w:sz w:val="22"/>
          <w:szCs w:val="22"/>
        </w:rPr>
        <w:t>Only courses being taught on the Manchester Campus, are eligible.</w:t>
      </w:r>
      <w:r w:rsidRPr="4D309888">
        <w:rPr>
          <w:sz w:val="22"/>
          <w:szCs w:val="22"/>
        </w:rPr>
        <w:t xml:space="preserve"> </w:t>
      </w:r>
    </w:p>
    <w:p w:rsidR="003B5711" w:rsidP="003B5711" w:rsidRDefault="003B5711" w14:paraId="34085C7D" w14:textId="46B3A99D">
      <w:pPr>
        <w:pStyle w:val="ListParagraph"/>
        <w:numPr>
          <w:ilvl w:val="0"/>
          <w:numId w:val="7"/>
        </w:numPr>
        <w:jc w:val="both"/>
        <w:rPr>
          <w:sz w:val="22"/>
          <w:szCs w:val="22"/>
        </w:rPr>
      </w:pPr>
      <w:r w:rsidRPr="4D309888">
        <w:rPr>
          <w:sz w:val="22"/>
          <w:szCs w:val="22"/>
        </w:rPr>
        <w:t xml:space="preserve">Applicants must be self-funding and classified as overseas students for tuition fee </w:t>
      </w:r>
      <w:r w:rsidRPr="4D309888" w:rsidR="004B0561">
        <w:rPr>
          <w:sz w:val="22"/>
          <w:szCs w:val="22"/>
        </w:rPr>
        <w:t>purposes.</w:t>
      </w:r>
    </w:p>
    <w:p w:rsidR="003B5711" w:rsidP="003B5711" w:rsidRDefault="003B5711" w14:paraId="3FD0EBAC" w14:textId="24F7900B">
      <w:pPr>
        <w:pStyle w:val="ListParagraph"/>
        <w:numPr>
          <w:ilvl w:val="0"/>
          <w:numId w:val="7"/>
        </w:numPr>
        <w:spacing w:after="0"/>
        <w:jc w:val="both"/>
        <w:rPr>
          <w:sz w:val="22"/>
          <w:szCs w:val="22"/>
        </w:rPr>
      </w:pPr>
      <w:r>
        <w:rPr>
          <w:sz w:val="22"/>
          <w:szCs w:val="22"/>
        </w:rPr>
        <w:t xml:space="preserve">Applicants must successfully meet </w:t>
      </w:r>
      <w:r w:rsidR="001F7BE6">
        <w:rPr>
          <w:sz w:val="22"/>
          <w:szCs w:val="22"/>
        </w:rPr>
        <w:t xml:space="preserve">all </w:t>
      </w:r>
      <w:r>
        <w:rPr>
          <w:sz w:val="22"/>
          <w:szCs w:val="22"/>
        </w:rPr>
        <w:t xml:space="preserve">conditions set for entry onto </w:t>
      </w:r>
      <w:r w:rsidR="001F7BE6">
        <w:rPr>
          <w:sz w:val="22"/>
          <w:szCs w:val="22"/>
        </w:rPr>
        <w:t>their chosen course of study</w:t>
      </w:r>
      <w:r>
        <w:rPr>
          <w:sz w:val="22"/>
          <w:szCs w:val="22"/>
        </w:rPr>
        <w:t>.</w:t>
      </w:r>
    </w:p>
    <w:p w:rsidRPr="00CC7CE7" w:rsidR="003B5711" w:rsidP="15E0CAFD" w:rsidRDefault="003B5711" w14:paraId="4CEDEB2B" w14:textId="77777777">
      <w:pPr>
        <w:jc w:val="both"/>
        <w:rPr>
          <w:rFonts w:ascii="Arial" w:hAnsi="Arial" w:eastAsia="Arial" w:cs="Arial"/>
          <w:b/>
          <w:bCs/>
          <w:u w:val="single"/>
        </w:rPr>
      </w:pPr>
    </w:p>
    <w:p w:rsidRPr="00CC7CE7" w:rsidR="003B5711" w:rsidP="15E0CAFD" w:rsidRDefault="003B5711" w14:paraId="5E63A79C" w14:textId="77777777">
      <w:pPr>
        <w:jc w:val="both"/>
        <w:rPr>
          <w:rFonts w:ascii="Arial" w:hAnsi="Arial" w:eastAsia="Arial" w:cs="Arial"/>
          <w:b/>
          <w:bCs/>
        </w:rPr>
      </w:pPr>
      <w:r w:rsidRPr="00CC7CE7">
        <w:rPr>
          <w:rFonts w:ascii="Arial" w:hAnsi="Arial" w:eastAsia="Arial" w:cs="Arial"/>
          <w:b/>
          <w:bCs/>
        </w:rPr>
        <w:t>Exclusions</w:t>
      </w:r>
    </w:p>
    <w:p w:rsidRPr="00CC7CE7" w:rsidR="003B5711" w:rsidP="15E0CAFD" w:rsidRDefault="003B5711" w14:paraId="2484C9AE" w14:textId="50447C52">
      <w:pPr>
        <w:pStyle w:val="NoSpacing"/>
        <w:spacing w:line="276" w:lineRule="auto"/>
        <w:jc w:val="both"/>
        <w:rPr>
          <w:rFonts w:ascii="Arial" w:hAnsi="Arial" w:eastAsia="Arial" w:cs="Arial"/>
        </w:rPr>
      </w:pPr>
      <w:r w:rsidRPr="00CC7CE7">
        <w:rPr>
          <w:rFonts w:ascii="Arial" w:hAnsi="Arial" w:eastAsia="Arial" w:cs="Arial"/>
        </w:rPr>
        <w:t xml:space="preserve">The following programmes/categories of programmes are excluded from this </w:t>
      </w:r>
      <w:r w:rsidRPr="00CC7CE7" w:rsidR="00A43968">
        <w:rPr>
          <w:rFonts w:ascii="Arial" w:hAnsi="Arial" w:eastAsia="Arial" w:cs="Arial"/>
        </w:rPr>
        <w:t>S</w:t>
      </w:r>
      <w:r w:rsidRPr="00CC7CE7">
        <w:rPr>
          <w:rFonts w:ascii="Arial" w:hAnsi="Arial" w:eastAsia="Arial" w:cs="Arial"/>
        </w:rPr>
        <w:t>cholarship offer:</w:t>
      </w:r>
    </w:p>
    <w:p w:rsidR="00D77F44" w:rsidP="00D77F44" w:rsidRDefault="00D77F44" w14:paraId="4151FE1C" w14:textId="77777777">
      <w:pPr>
        <w:pStyle w:val="NoSpacing"/>
        <w:numPr>
          <w:ilvl w:val="0"/>
          <w:numId w:val="6"/>
        </w:numPr>
        <w:spacing w:line="276" w:lineRule="auto"/>
        <w:jc w:val="both"/>
        <w:rPr>
          <w:rFonts w:ascii="Arial" w:hAnsi="Arial" w:cs="Arial"/>
        </w:rPr>
      </w:pPr>
      <w:r>
        <w:rPr>
          <w:rFonts w:ascii="Arial" w:hAnsi="Arial" w:cs="Arial"/>
        </w:rPr>
        <w:t>Programmes that do not meet the criteria listed above</w:t>
      </w:r>
    </w:p>
    <w:p w:rsidR="002E5197" w:rsidP="15E0CAFD" w:rsidRDefault="002E5197" w14:paraId="707A1175" w14:textId="468D5016">
      <w:pPr>
        <w:pStyle w:val="NoSpacing"/>
        <w:numPr>
          <w:ilvl w:val="0"/>
          <w:numId w:val="6"/>
        </w:numPr>
        <w:spacing w:line="276" w:lineRule="auto"/>
        <w:jc w:val="both"/>
        <w:rPr>
          <w:rFonts w:ascii="Arial" w:hAnsi="Arial" w:eastAsia="Arial" w:cs="Arial"/>
        </w:rPr>
      </w:pPr>
      <w:r w:rsidRPr="00CC7CE7">
        <w:rPr>
          <w:rFonts w:ascii="Arial" w:hAnsi="Arial" w:eastAsia="Arial" w:cs="Arial"/>
        </w:rPr>
        <w:t>Any postgraduate programme delivered by the Manchester School of Architecture</w:t>
      </w:r>
    </w:p>
    <w:p w:rsidR="002E5197" w:rsidP="15E0CAFD" w:rsidRDefault="002E5197" w14:paraId="06538D9B" w14:textId="77777777">
      <w:pPr>
        <w:pStyle w:val="ListParagraph"/>
        <w:numPr>
          <w:ilvl w:val="0"/>
          <w:numId w:val="6"/>
        </w:numPr>
        <w:rPr>
          <w:rFonts w:eastAsia="Arial"/>
          <w:sz w:val="22"/>
          <w:szCs w:val="22"/>
        </w:rPr>
      </w:pPr>
      <w:r w:rsidRPr="0082214D">
        <w:rPr>
          <w:rFonts w:eastAsia="Arial"/>
          <w:sz w:val="22"/>
          <w:szCs w:val="22"/>
        </w:rPr>
        <w:t>MSc Place Management and Leadership</w:t>
      </w:r>
    </w:p>
    <w:p w:rsidRPr="0082214D" w:rsidR="00D77F44" w:rsidP="15E0CAFD" w:rsidRDefault="00D77F44" w14:paraId="48CB12D8" w14:textId="07FB9C1D">
      <w:pPr>
        <w:pStyle w:val="ListParagraph"/>
        <w:numPr>
          <w:ilvl w:val="0"/>
          <w:numId w:val="6"/>
        </w:numPr>
        <w:rPr>
          <w:rFonts w:eastAsia="Arial"/>
          <w:sz w:val="22"/>
          <w:szCs w:val="22"/>
        </w:rPr>
      </w:pPr>
      <w:r w:rsidRPr="00D77F44">
        <w:rPr>
          <w:rFonts w:eastAsia="Arial"/>
          <w:sz w:val="22"/>
          <w:szCs w:val="22"/>
        </w:rPr>
        <w:t>LLM Legal Practice at the Bar</w:t>
      </w:r>
    </w:p>
    <w:p w:rsidRPr="004666E1" w:rsidR="55B7D7C4" w:rsidRDefault="002E5197" w14:paraId="5A5444F7" w14:textId="17E78D85">
      <w:pPr>
        <w:pStyle w:val="ListParagraph"/>
        <w:numPr>
          <w:ilvl w:val="0"/>
          <w:numId w:val="6"/>
        </w:numPr>
        <w:rPr>
          <w:rFonts w:eastAsia="Arial"/>
        </w:rPr>
      </w:pPr>
      <w:r w:rsidRPr="004666E1">
        <w:rPr>
          <w:rFonts w:eastAsia="Arial"/>
          <w:sz w:val="22"/>
          <w:szCs w:val="22"/>
        </w:rPr>
        <w:t xml:space="preserve">Any other postgraduate programme that does not lead to a </w:t>
      </w:r>
      <w:r w:rsidRPr="004666E1" w:rsidR="005E75AA">
        <w:rPr>
          <w:rFonts w:eastAsia="Arial"/>
          <w:sz w:val="22"/>
          <w:szCs w:val="22"/>
        </w:rPr>
        <w:t>master’s</w:t>
      </w:r>
      <w:r w:rsidRPr="004666E1">
        <w:rPr>
          <w:rFonts w:eastAsia="Arial"/>
          <w:sz w:val="22"/>
          <w:szCs w:val="22"/>
        </w:rPr>
        <w:t xml:space="preserve"> degree</w:t>
      </w:r>
      <w:r w:rsidRPr="004666E1" w:rsidR="76515F56">
        <w:rPr>
          <w:rFonts w:eastAsia="Arial"/>
          <w:sz w:val="22"/>
          <w:szCs w:val="22"/>
        </w:rPr>
        <w:t>, with the exception of Bar Training Course</w:t>
      </w:r>
    </w:p>
    <w:p w:rsidR="0E552127" w:rsidP="0E552127" w:rsidRDefault="0E552127" w14:paraId="3876C7C7" w14:textId="2584FC9E">
      <w:pPr>
        <w:rPr>
          <w:rFonts w:eastAsia="Arial"/>
        </w:rPr>
      </w:pPr>
    </w:p>
    <w:p w:rsidR="0E552127" w:rsidP="0E552127" w:rsidRDefault="0E552127" w14:paraId="6770E45F" w14:textId="54250CEE">
      <w:pPr>
        <w:rPr>
          <w:rFonts w:eastAsia="Arial"/>
        </w:rPr>
      </w:pPr>
    </w:p>
    <w:p w:rsidR="0E552127" w:rsidP="0E552127" w:rsidRDefault="0E552127" w14:paraId="01CD9220" w14:textId="18BD72AE">
      <w:pPr>
        <w:rPr>
          <w:rFonts w:eastAsia="Arial"/>
        </w:rPr>
      </w:pPr>
    </w:p>
    <w:p w:rsidR="0E552127" w:rsidP="0E552127" w:rsidRDefault="0E552127" w14:paraId="40CD448C" w14:textId="5A9CF937">
      <w:pPr>
        <w:rPr>
          <w:rFonts w:eastAsia="Arial"/>
        </w:rPr>
      </w:pPr>
    </w:p>
    <w:p w:rsidR="0E552127" w:rsidP="0E552127" w:rsidRDefault="0E552127" w14:paraId="02034BE7" w14:textId="77F7C0BA">
      <w:pPr>
        <w:rPr>
          <w:rFonts w:eastAsia="Arial"/>
        </w:rPr>
      </w:pPr>
    </w:p>
    <w:p w:rsidR="003B5711" w:rsidP="15E0CAFD" w:rsidRDefault="003B5711" w14:paraId="6CC30100" w14:textId="68297039">
      <w:pPr>
        <w:jc w:val="both"/>
        <w:rPr>
          <w:rFonts w:ascii="Arial" w:hAnsi="Arial" w:eastAsia="Arial" w:cs="Arial"/>
          <w:b/>
          <w:bCs/>
        </w:rPr>
      </w:pPr>
      <w:r w:rsidRPr="00CC7CE7">
        <w:rPr>
          <w:rFonts w:ascii="Arial" w:hAnsi="Arial" w:eastAsia="Arial" w:cs="Arial"/>
          <w:b/>
          <w:bCs/>
        </w:rPr>
        <w:lastRenderedPageBreak/>
        <w:t>Other conditions</w:t>
      </w:r>
    </w:p>
    <w:p w:rsidR="003B5711" w:rsidP="003B5711" w:rsidRDefault="003B5711" w14:paraId="100A465A" w14:textId="7DB22DAD">
      <w:pPr>
        <w:pStyle w:val="ListParagraph"/>
        <w:numPr>
          <w:ilvl w:val="0"/>
          <w:numId w:val="7"/>
        </w:numPr>
        <w:jc w:val="both"/>
        <w:rPr>
          <w:sz w:val="22"/>
          <w:szCs w:val="22"/>
        </w:rPr>
      </w:pPr>
      <w:r>
        <w:rPr>
          <w:sz w:val="22"/>
          <w:szCs w:val="22"/>
        </w:rPr>
        <w:t xml:space="preserve">There is no additional </w:t>
      </w:r>
      <w:r w:rsidR="001F7BE6">
        <w:rPr>
          <w:sz w:val="22"/>
          <w:szCs w:val="22"/>
        </w:rPr>
        <w:t>S</w:t>
      </w:r>
      <w:r>
        <w:rPr>
          <w:sz w:val="22"/>
          <w:szCs w:val="22"/>
        </w:rPr>
        <w:t>cholarship application process; eligibility will be automatically assessed at the point of successful admission.</w:t>
      </w:r>
    </w:p>
    <w:p w:rsidR="003B5711" w:rsidP="003B5711" w:rsidRDefault="07EDC5F0" w14:paraId="7539AD27" w14:textId="378F4C45">
      <w:pPr>
        <w:pStyle w:val="ListParagraph"/>
        <w:numPr>
          <w:ilvl w:val="0"/>
          <w:numId w:val="6"/>
        </w:numPr>
        <w:jc w:val="both"/>
        <w:rPr>
          <w:sz w:val="22"/>
          <w:szCs w:val="22"/>
        </w:rPr>
      </w:pPr>
      <w:r w:rsidRPr="5AD6CC61">
        <w:rPr>
          <w:sz w:val="22"/>
          <w:szCs w:val="22"/>
        </w:rPr>
        <w:t xml:space="preserve">If a student meets the eligibility criteria, the </w:t>
      </w:r>
      <w:r w:rsidRPr="5AD6CC61" w:rsidR="6C0620DC">
        <w:rPr>
          <w:sz w:val="22"/>
          <w:szCs w:val="22"/>
        </w:rPr>
        <w:t>S</w:t>
      </w:r>
      <w:r w:rsidRPr="5AD6CC61">
        <w:rPr>
          <w:sz w:val="22"/>
          <w:szCs w:val="22"/>
        </w:rPr>
        <w:t>cholarship will be awarded upon enrolment.</w:t>
      </w:r>
    </w:p>
    <w:p w:rsidR="003B5711" w:rsidP="003B5711" w:rsidRDefault="07EDC5F0" w14:paraId="40B4B5CB" w14:textId="3ED760C2">
      <w:pPr>
        <w:pStyle w:val="ListParagraph"/>
        <w:numPr>
          <w:ilvl w:val="0"/>
          <w:numId w:val="6"/>
        </w:numPr>
        <w:jc w:val="both"/>
        <w:rPr>
          <w:sz w:val="22"/>
          <w:szCs w:val="22"/>
        </w:rPr>
      </w:pPr>
      <w:r w:rsidRPr="53E3960D">
        <w:rPr>
          <w:sz w:val="22"/>
          <w:szCs w:val="22"/>
        </w:rPr>
        <w:t>Scholarships should be displayed during a student’s online enrolment, however if the University’s Finance Office are aware when processing the invoice (or afterwards) that they</w:t>
      </w:r>
      <w:r w:rsidRPr="53E3960D" w:rsidR="6F2A91E0">
        <w:rPr>
          <w:sz w:val="22"/>
          <w:szCs w:val="22"/>
        </w:rPr>
        <w:t xml:space="preserve"> </w:t>
      </w:r>
      <w:r w:rsidRPr="53E3960D">
        <w:rPr>
          <w:sz w:val="22"/>
          <w:szCs w:val="22"/>
        </w:rPr>
        <w:t>are not a self-</w:t>
      </w:r>
      <w:r w:rsidRPr="53E3960D" w:rsidR="26E260A2">
        <w:rPr>
          <w:sz w:val="22"/>
          <w:szCs w:val="22"/>
        </w:rPr>
        <w:t>fundi</w:t>
      </w:r>
      <w:r w:rsidRPr="53E3960D">
        <w:rPr>
          <w:sz w:val="22"/>
          <w:szCs w:val="22"/>
        </w:rPr>
        <w:t>ng student</w:t>
      </w:r>
      <w:r w:rsidRPr="53E3960D" w:rsidR="005E75AA">
        <w:rPr>
          <w:sz w:val="22"/>
          <w:szCs w:val="22"/>
        </w:rPr>
        <w:t>,</w:t>
      </w:r>
      <w:r w:rsidRPr="53E3960D">
        <w:rPr>
          <w:sz w:val="22"/>
          <w:szCs w:val="22"/>
        </w:rPr>
        <w:t xml:space="preserve"> the </w:t>
      </w:r>
      <w:r w:rsidRPr="53E3960D" w:rsidR="26E260A2">
        <w:rPr>
          <w:sz w:val="22"/>
          <w:szCs w:val="22"/>
        </w:rPr>
        <w:t>S</w:t>
      </w:r>
      <w:r w:rsidRPr="53E3960D">
        <w:rPr>
          <w:sz w:val="22"/>
          <w:szCs w:val="22"/>
        </w:rPr>
        <w:t xml:space="preserve">cholarship will be </w:t>
      </w:r>
      <w:r w:rsidRPr="53E3960D" w:rsidR="6550F039">
        <w:rPr>
          <w:sz w:val="22"/>
          <w:szCs w:val="22"/>
        </w:rPr>
        <w:t>removed,</w:t>
      </w:r>
      <w:r w:rsidRPr="53E3960D">
        <w:rPr>
          <w:sz w:val="22"/>
          <w:szCs w:val="22"/>
        </w:rPr>
        <w:t xml:space="preserve"> and standard overseas fees will apply.</w:t>
      </w:r>
    </w:p>
    <w:p w:rsidR="003B5711" w:rsidP="003B5711" w:rsidRDefault="07EDC5F0" w14:paraId="6FAEF3B3" w14:textId="704D8303">
      <w:pPr>
        <w:pStyle w:val="ListParagraph"/>
        <w:numPr>
          <w:ilvl w:val="0"/>
          <w:numId w:val="6"/>
        </w:numPr>
        <w:jc w:val="both"/>
        <w:rPr>
          <w:sz w:val="22"/>
          <w:szCs w:val="22"/>
        </w:rPr>
      </w:pPr>
      <w:r w:rsidRPr="5AD6CC61">
        <w:rPr>
          <w:sz w:val="22"/>
          <w:szCs w:val="22"/>
        </w:rPr>
        <w:t xml:space="preserve">The </w:t>
      </w:r>
      <w:r w:rsidRPr="5AD6CC61" w:rsidR="6C0620DC">
        <w:rPr>
          <w:sz w:val="22"/>
          <w:szCs w:val="22"/>
        </w:rPr>
        <w:t>S</w:t>
      </w:r>
      <w:r w:rsidRPr="5AD6CC61">
        <w:rPr>
          <w:sz w:val="22"/>
          <w:szCs w:val="22"/>
        </w:rPr>
        <w:t>cholarship will be awarded as a reduction in fees for overseas students commencing their studies in Academic Year 202</w:t>
      </w:r>
      <w:r w:rsidR="00D77F44">
        <w:rPr>
          <w:sz w:val="22"/>
          <w:szCs w:val="22"/>
        </w:rPr>
        <w:t>5</w:t>
      </w:r>
      <w:r w:rsidRPr="5AD6CC61" w:rsidR="42A77463">
        <w:rPr>
          <w:sz w:val="22"/>
          <w:szCs w:val="22"/>
        </w:rPr>
        <w:t>/2</w:t>
      </w:r>
      <w:r w:rsidR="00D77F44">
        <w:rPr>
          <w:sz w:val="22"/>
          <w:szCs w:val="22"/>
        </w:rPr>
        <w:t>6</w:t>
      </w:r>
      <w:r w:rsidRPr="5AD6CC61">
        <w:rPr>
          <w:sz w:val="22"/>
          <w:szCs w:val="22"/>
        </w:rPr>
        <w:t xml:space="preserve"> and is available for one year only</w:t>
      </w:r>
      <w:r w:rsidRPr="5AD6CC61" w:rsidR="3095FF5D">
        <w:rPr>
          <w:sz w:val="22"/>
          <w:szCs w:val="22"/>
        </w:rPr>
        <w:t xml:space="preserve"> (two years for part-time students)</w:t>
      </w:r>
      <w:r w:rsidRPr="5AD6CC61">
        <w:rPr>
          <w:sz w:val="22"/>
          <w:szCs w:val="22"/>
        </w:rPr>
        <w:t xml:space="preserve">.  </w:t>
      </w:r>
    </w:p>
    <w:p w:rsidR="003B5711" w:rsidP="003B5711" w:rsidRDefault="003B5711" w14:paraId="08B73A5B" w14:textId="2CD9923D">
      <w:pPr>
        <w:pStyle w:val="ListParagraph"/>
        <w:numPr>
          <w:ilvl w:val="0"/>
          <w:numId w:val="7"/>
        </w:numPr>
        <w:spacing w:after="0"/>
        <w:jc w:val="both"/>
        <w:rPr>
          <w:sz w:val="22"/>
          <w:szCs w:val="22"/>
        </w:rPr>
      </w:pPr>
      <w:r w:rsidRPr="5C3E54CE">
        <w:rPr>
          <w:sz w:val="22"/>
          <w:szCs w:val="22"/>
        </w:rPr>
        <w:t>If Recognition of Prior Learning or any other prior learning credits/experience are applied</w:t>
      </w:r>
      <w:r w:rsidR="00252666">
        <w:rPr>
          <w:sz w:val="22"/>
          <w:szCs w:val="22"/>
        </w:rPr>
        <w:t>,</w:t>
      </w:r>
      <w:r w:rsidRPr="5C3E54CE">
        <w:rPr>
          <w:sz w:val="22"/>
          <w:szCs w:val="22"/>
        </w:rPr>
        <w:t xml:space="preserve"> which reduce the </w:t>
      </w:r>
      <w:r w:rsidRPr="5C3E54CE" w:rsidR="282D9C84">
        <w:rPr>
          <w:sz w:val="22"/>
          <w:szCs w:val="22"/>
        </w:rPr>
        <w:t xml:space="preserve">total </w:t>
      </w:r>
      <w:r w:rsidRPr="5C3E54CE">
        <w:rPr>
          <w:sz w:val="22"/>
          <w:szCs w:val="22"/>
        </w:rPr>
        <w:t xml:space="preserve">number of taught credits below </w:t>
      </w:r>
      <w:r w:rsidRPr="5C3E54CE" w:rsidR="00BC3126">
        <w:rPr>
          <w:sz w:val="22"/>
          <w:szCs w:val="22"/>
        </w:rPr>
        <w:t xml:space="preserve">the </w:t>
      </w:r>
      <w:r w:rsidRPr="5C3E54CE" w:rsidR="00E04F9D">
        <w:rPr>
          <w:sz w:val="22"/>
          <w:szCs w:val="22"/>
        </w:rPr>
        <w:t xml:space="preserve">full-time study </w:t>
      </w:r>
      <w:r w:rsidRPr="5C3E54CE">
        <w:rPr>
          <w:sz w:val="22"/>
          <w:szCs w:val="22"/>
        </w:rPr>
        <w:t xml:space="preserve">credits, students will no longer be eligible for the </w:t>
      </w:r>
      <w:r w:rsidRPr="5C3E54CE" w:rsidR="001F7BE6">
        <w:rPr>
          <w:sz w:val="22"/>
          <w:szCs w:val="22"/>
        </w:rPr>
        <w:t>S</w:t>
      </w:r>
      <w:r w:rsidRPr="5C3E54CE">
        <w:rPr>
          <w:sz w:val="22"/>
          <w:szCs w:val="22"/>
        </w:rPr>
        <w:t>cholarship.</w:t>
      </w:r>
    </w:p>
    <w:p w:rsidRPr="00513050" w:rsidR="00513050" w:rsidP="00285158" w:rsidRDefault="00513050" w14:paraId="2975C645" w14:textId="76C0B114">
      <w:pPr>
        <w:pStyle w:val="CommentText"/>
        <w:numPr>
          <w:ilvl w:val="0"/>
          <w:numId w:val="7"/>
        </w:numPr>
        <w:spacing w:after="0"/>
        <w:jc w:val="both"/>
        <w:rPr>
          <w:rFonts w:ascii="Arial" w:hAnsi="Arial" w:cs="Arial"/>
          <w:sz w:val="22"/>
          <w:szCs w:val="22"/>
        </w:rPr>
      </w:pPr>
      <w:r w:rsidRPr="0C583B42">
        <w:rPr>
          <w:rFonts w:ascii="Arial" w:hAnsi="Arial" w:cs="Arial"/>
          <w:sz w:val="22"/>
          <w:szCs w:val="22"/>
        </w:rPr>
        <w:t xml:space="preserve">No other form of Manchester Metropolitan University discount or scholarship may be used in conjunction with the Postgraduate International Scholarship. If a student is in receipt of more than one form of fee reduction (including discounts, awards or scholarship) they will only receive one fee reduction and will be awarded the greater amount. Please refer to the </w:t>
      </w:r>
      <w:bookmarkStart w:name="_Hlk145680867" w:id="0"/>
      <w:r>
        <w:fldChar w:fldCharType="begin"/>
      </w:r>
      <w:r>
        <w:instrText>HYPERLINK "https://www.mmu.ac.uk/about-us/professional-services/finance-and-procurement/regulations-for-the-payment-of-university-fees" \h</w:instrText>
      </w:r>
      <w:r>
        <w:fldChar w:fldCharType="separate"/>
      </w:r>
      <w:r w:rsidRPr="0C583B42">
        <w:rPr>
          <w:rStyle w:val="Hyperlink"/>
          <w:rFonts w:ascii="Arial" w:hAnsi="Arial" w:cs="Arial"/>
          <w:sz w:val="22"/>
          <w:szCs w:val="22"/>
        </w:rPr>
        <w:t>Regulations for the Payment of University Fees</w:t>
      </w:r>
      <w:r>
        <w:rPr>
          <w:rStyle w:val="Hyperlink"/>
          <w:rFonts w:ascii="Arial" w:hAnsi="Arial" w:cs="Arial"/>
          <w:sz w:val="22"/>
          <w:szCs w:val="22"/>
        </w:rPr>
        <w:fldChar w:fldCharType="end"/>
      </w:r>
      <w:bookmarkEnd w:id="0"/>
      <w:r w:rsidRPr="0C583B42">
        <w:rPr>
          <w:rFonts w:ascii="Arial" w:hAnsi="Arial" w:cs="Arial"/>
          <w:sz w:val="22"/>
          <w:szCs w:val="22"/>
        </w:rPr>
        <w:t xml:space="preserve"> for further information on how discounts/scholarships are applied</w:t>
      </w:r>
      <w:r w:rsidRPr="0C583B42" w:rsidR="00DE2CA6">
        <w:rPr>
          <w:rFonts w:ascii="Arial" w:hAnsi="Arial" w:cs="Arial"/>
          <w:sz w:val="22"/>
          <w:szCs w:val="22"/>
        </w:rPr>
        <w:t>.</w:t>
      </w:r>
      <w:r w:rsidRPr="0C583B42">
        <w:rPr>
          <w:rFonts w:ascii="Arial" w:hAnsi="Arial" w:cs="Arial"/>
          <w:sz w:val="22"/>
          <w:szCs w:val="22"/>
        </w:rPr>
        <w:t xml:space="preserve">  </w:t>
      </w:r>
    </w:p>
    <w:p w:rsidRPr="00EF3FF0" w:rsidR="003B5711" w:rsidP="003B5711" w:rsidRDefault="003B5711" w14:paraId="2209F495" w14:textId="08A6BE5E">
      <w:pPr>
        <w:pStyle w:val="ListParagraph"/>
        <w:numPr>
          <w:ilvl w:val="0"/>
          <w:numId w:val="7"/>
        </w:numPr>
        <w:jc w:val="both"/>
        <w:rPr>
          <w:sz w:val="22"/>
          <w:szCs w:val="22"/>
        </w:rPr>
      </w:pPr>
      <w:r w:rsidRPr="53E3960D">
        <w:rPr>
          <w:sz w:val="22"/>
          <w:szCs w:val="22"/>
        </w:rPr>
        <w:t xml:space="preserve">Students will not be eligible for the full </w:t>
      </w:r>
      <w:r w:rsidRPr="53E3960D" w:rsidR="005E48D3">
        <w:rPr>
          <w:sz w:val="22"/>
          <w:szCs w:val="22"/>
        </w:rPr>
        <w:t>S</w:t>
      </w:r>
      <w:r w:rsidRPr="53E3960D">
        <w:rPr>
          <w:sz w:val="22"/>
          <w:szCs w:val="22"/>
        </w:rPr>
        <w:t xml:space="preserve">cholarship if they do not complete the full </w:t>
      </w:r>
      <w:r w:rsidRPr="53E3960D" w:rsidR="3241FCF4">
        <w:rPr>
          <w:sz w:val="22"/>
          <w:szCs w:val="22"/>
        </w:rPr>
        <w:t>course,</w:t>
      </w:r>
      <w:r w:rsidRPr="53E3960D">
        <w:rPr>
          <w:sz w:val="22"/>
          <w:szCs w:val="22"/>
        </w:rPr>
        <w:t xml:space="preserve"> </w:t>
      </w:r>
      <w:r w:rsidRPr="53E3960D" w:rsidR="00F447D1">
        <w:rPr>
          <w:sz w:val="22"/>
          <w:szCs w:val="22"/>
        </w:rPr>
        <w:t xml:space="preserve">and this </w:t>
      </w:r>
      <w:r w:rsidRPr="53E3960D">
        <w:rPr>
          <w:sz w:val="22"/>
          <w:szCs w:val="22"/>
        </w:rPr>
        <w:t xml:space="preserve">results in a </w:t>
      </w:r>
      <w:r w:rsidRPr="53E3960D" w:rsidR="00F447D1">
        <w:rPr>
          <w:sz w:val="22"/>
          <w:szCs w:val="22"/>
        </w:rPr>
        <w:t>reduction in the fees payable</w:t>
      </w:r>
      <w:r w:rsidRPr="53E3960D">
        <w:rPr>
          <w:sz w:val="22"/>
          <w:szCs w:val="22"/>
        </w:rPr>
        <w:t>. If they withdraw,</w:t>
      </w:r>
      <w:r w:rsidRPr="53E3960D" w:rsidR="008749F7">
        <w:rPr>
          <w:sz w:val="22"/>
          <w:szCs w:val="22"/>
        </w:rPr>
        <w:t xml:space="preserve"> </w:t>
      </w:r>
      <w:r w:rsidRPr="53E3960D">
        <w:rPr>
          <w:sz w:val="22"/>
          <w:szCs w:val="22"/>
        </w:rPr>
        <w:t>exit with a lesser</w:t>
      </w:r>
      <w:r w:rsidRPr="53E3960D" w:rsidR="008749F7">
        <w:rPr>
          <w:sz w:val="22"/>
          <w:szCs w:val="22"/>
        </w:rPr>
        <w:t xml:space="preserve"> </w:t>
      </w:r>
      <w:r w:rsidRPr="53E3960D">
        <w:rPr>
          <w:sz w:val="22"/>
          <w:szCs w:val="22"/>
        </w:rPr>
        <w:t xml:space="preserve">award </w:t>
      </w:r>
      <w:r w:rsidRPr="53E3960D" w:rsidR="008749F7">
        <w:rPr>
          <w:sz w:val="22"/>
          <w:szCs w:val="22"/>
        </w:rPr>
        <w:t xml:space="preserve">or do not complete the full course for any reason other than as otherwise stated in this agreement, </w:t>
      </w:r>
      <w:r w:rsidRPr="53E3960D">
        <w:rPr>
          <w:sz w:val="22"/>
          <w:szCs w:val="22"/>
        </w:rPr>
        <w:t xml:space="preserve">the </w:t>
      </w:r>
      <w:hyperlink r:id="rId12">
        <w:r w:rsidRPr="53E3960D" w:rsidR="004B0561">
          <w:rPr>
            <w:rStyle w:val="Hyperlink"/>
            <w:sz w:val="22"/>
            <w:szCs w:val="22"/>
          </w:rPr>
          <w:t>Regulations for the Payment of University Fees</w:t>
        </w:r>
      </w:hyperlink>
      <w:r w:rsidRPr="53E3960D">
        <w:rPr>
          <w:sz w:val="22"/>
          <w:szCs w:val="22"/>
        </w:rPr>
        <w:t xml:space="preserve"> state discount</w:t>
      </w:r>
      <w:r w:rsidRPr="53E3960D" w:rsidR="00F447D1">
        <w:rPr>
          <w:sz w:val="22"/>
          <w:szCs w:val="22"/>
        </w:rPr>
        <w:t>s</w:t>
      </w:r>
      <w:r w:rsidRPr="53E3960D">
        <w:rPr>
          <w:sz w:val="22"/>
          <w:szCs w:val="22"/>
        </w:rPr>
        <w:t xml:space="preserve">/scholarships will be pro-rated if the withdrawal or exit results in a reduced tuition fee. In these cases, the value of any scholarship will be pro-rated in proportion to any reduced tuition fees. </w:t>
      </w:r>
    </w:p>
    <w:p w:rsidRPr="00436B10" w:rsidR="003B5711" w:rsidP="003B5711" w:rsidRDefault="003B5711" w14:paraId="72F8B8CA" w14:textId="2F5B3B04">
      <w:pPr>
        <w:pStyle w:val="ListParagraph"/>
        <w:numPr>
          <w:ilvl w:val="0"/>
          <w:numId w:val="7"/>
        </w:numPr>
        <w:jc w:val="both"/>
        <w:rPr>
          <w:sz w:val="22"/>
          <w:szCs w:val="22"/>
        </w:rPr>
      </w:pPr>
      <w:r w:rsidRPr="00EF3FF0">
        <w:rPr>
          <w:sz w:val="22"/>
          <w:szCs w:val="22"/>
        </w:rPr>
        <w:t>If a student suspends from the course, the value of any</w:t>
      </w:r>
      <w:r>
        <w:rPr>
          <w:sz w:val="22"/>
          <w:szCs w:val="22"/>
        </w:rPr>
        <w:t xml:space="preserve"> award will be </w:t>
      </w:r>
      <w:r w:rsidRPr="00436B10">
        <w:rPr>
          <w:sz w:val="22"/>
          <w:szCs w:val="22"/>
        </w:rPr>
        <w:t xml:space="preserve">pro-rated in proportion to the tuition fees charged. The remaining </w:t>
      </w:r>
      <w:r w:rsidR="005E48D3">
        <w:rPr>
          <w:sz w:val="22"/>
          <w:szCs w:val="22"/>
        </w:rPr>
        <w:t>S</w:t>
      </w:r>
      <w:r w:rsidRPr="00436B10">
        <w:rPr>
          <w:sz w:val="22"/>
          <w:szCs w:val="22"/>
        </w:rPr>
        <w:t>cholarship</w:t>
      </w:r>
      <w:r>
        <w:rPr>
          <w:sz w:val="22"/>
          <w:szCs w:val="22"/>
        </w:rPr>
        <w:t xml:space="preserve"> </w:t>
      </w:r>
      <w:r w:rsidRPr="00436B10">
        <w:rPr>
          <w:sz w:val="22"/>
          <w:szCs w:val="22"/>
        </w:rPr>
        <w:t xml:space="preserve">will be </w:t>
      </w:r>
      <w:r>
        <w:rPr>
          <w:sz w:val="22"/>
          <w:szCs w:val="22"/>
        </w:rPr>
        <w:t xml:space="preserve">applied in the </w:t>
      </w:r>
      <w:r w:rsidRPr="00436B10">
        <w:rPr>
          <w:sz w:val="22"/>
          <w:szCs w:val="22"/>
        </w:rPr>
        <w:t>following academic year providing students return to their eligible</w:t>
      </w:r>
      <w:r>
        <w:rPr>
          <w:sz w:val="22"/>
          <w:szCs w:val="22"/>
        </w:rPr>
        <w:t xml:space="preserve"> </w:t>
      </w:r>
      <w:r w:rsidRPr="00436B10">
        <w:rPr>
          <w:sz w:val="22"/>
          <w:szCs w:val="22"/>
        </w:rPr>
        <w:t xml:space="preserve">course and the </w:t>
      </w:r>
      <w:r w:rsidR="005E48D3">
        <w:rPr>
          <w:sz w:val="22"/>
          <w:szCs w:val="22"/>
        </w:rPr>
        <w:t>S</w:t>
      </w:r>
      <w:r w:rsidRPr="00436B10">
        <w:rPr>
          <w:sz w:val="22"/>
          <w:szCs w:val="22"/>
        </w:rPr>
        <w:t>cholarships are still available.</w:t>
      </w:r>
      <w:r w:rsidR="00F447D1">
        <w:rPr>
          <w:sz w:val="22"/>
          <w:szCs w:val="22"/>
        </w:rPr>
        <w:t xml:space="preserve"> If the Scholarship has already been awarded in full, there will be no further Scholarship awarded in the following academic year.</w:t>
      </w:r>
    </w:p>
    <w:p w:rsidRPr="00040968" w:rsidR="00040968" w:rsidP="00040968" w:rsidRDefault="00040968" w14:paraId="06B01DED" w14:textId="42DD3A01">
      <w:pPr>
        <w:pStyle w:val="ListParagraph"/>
        <w:numPr>
          <w:ilvl w:val="0"/>
          <w:numId w:val="7"/>
        </w:numPr>
        <w:jc w:val="both"/>
        <w:rPr>
          <w:sz w:val="22"/>
          <w:szCs w:val="22"/>
        </w:rPr>
      </w:pPr>
      <w:r w:rsidRPr="00CC7CE7">
        <w:rPr>
          <w:sz w:val="22"/>
          <w:szCs w:val="22"/>
        </w:rPr>
        <w:t xml:space="preserve">If a </w:t>
      </w:r>
      <w:r w:rsidRPr="00CC7CE7" w:rsidR="004B0561">
        <w:rPr>
          <w:sz w:val="22"/>
          <w:szCs w:val="22"/>
        </w:rPr>
        <w:t>student transfer</w:t>
      </w:r>
      <w:r w:rsidR="004B0561">
        <w:rPr>
          <w:sz w:val="22"/>
          <w:szCs w:val="22"/>
        </w:rPr>
        <w:t>s</w:t>
      </w:r>
      <w:r w:rsidRPr="00CC7CE7">
        <w:rPr>
          <w:sz w:val="22"/>
          <w:szCs w:val="22"/>
        </w:rPr>
        <w:t xml:space="preserve"> courses</w:t>
      </w:r>
      <w:r w:rsidR="004B0561">
        <w:rPr>
          <w:sz w:val="22"/>
          <w:szCs w:val="22"/>
        </w:rPr>
        <w:t>,</w:t>
      </w:r>
      <w:r w:rsidRPr="00CC7CE7">
        <w:rPr>
          <w:sz w:val="22"/>
          <w:szCs w:val="22"/>
        </w:rPr>
        <w:t xml:space="preserve"> the scholarship will only continue to be available</w:t>
      </w:r>
      <w:r w:rsidR="004B0561">
        <w:rPr>
          <w:sz w:val="22"/>
          <w:szCs w:val="22"/>
        </w:rPr>
        <w:t>,</w:t>
      </w:r>
      <w:r w:rsidRPr="00CC7CE7">
        <w:rPr>
          <w:sz w:val="22"/>
          <w:szCs w:val="22"/>
        </w:rPr>
        <w:t xml:space="preserve"> if that new course is eligible for the scholarship.  If it is not eligible then full tuition fees will be payable.</w:t>
      </w:r>
      <w:r w:rsidRPr="15E0CAFD">
        <w:rPr>
          <w:sz w:val="22"/>
          <w:szCs w:val="22"/>
        </w:rPr>
        <w:t xml:space="preserve"> </w:t>
      </w:r>
    </w:p>
    <w:p w:rsidR="003B5711" w:rsidP="003B5711" w:rsidRDefault="003B5711" w14:paraId="3E64A9F7" w14:textId="21658620">
      <w:pPr>
        <w:pStyle w:val="ListParagraph"/>
        <w:numPr>
          <w:ilvl w:val="0"/>
          <w:numId w:val="7"/>
        </w:numPr>
        <w:jc w:val="both"/>
        <w:rPr>
          <w:sz w:val="22"/>
          <w:szCs w:val="22"/>
        </w:rPr>
      </w:pPr>
      <w:r>
        <w:rPr>
          <w:sz w:val="22"/>
          <w:szCs w:val="22"/>
        </w:rPr>
        <w:t xml:space="preserve">The </w:t>
      </w:r>
      <w:r w:rsidR="005E48D3">
        <w:rPr>
          <w:sz w:val="22"/>
          <w:szCs w:val="22"/>
        </w:rPr>
        <w:t>S</w:t>
      </w:r>
      <w:r>
        <w:rPr>
          <w:sz w:val="22"/>
          <w:szCs w:val="22"/>
        </w:rPr>
        <w:t>cholarship will not be carried over if a student defers entry.</w:t>
      </w:r>
    </w:p>
    <w:p w:rsidRPr="00AD3669" w:rsidR="00FC7D2C" w:rsidP="2DE1E094" w:rsidRDefault="5F63C8B9" w14:paraId="08116851" w14:textId="1BAC51A9">
      <w:pPr>
        <w:spacing w:line="240" w:lineRule="auto"/>
        <w:jc w:val="both"/>
        <w:rPr>
          <w:rFonts w:ascii="Arial" w:hAnsi="Arial" w:cs="Arial"/>
          <w:sz w:val="18"/>
          <w:szCs w:val="18"/>
        </w:rPr>
      </w:pPr>
      <w:r w:rsidRPr="2DE1E094">
        <w:rPr>
          <w:rFonts w:ascii="Arial" w:hAnsi="Arial" w:cs="Arial"/>
        </w:rPr>
        <w:t xml:space="preserve">Please note that all students are required to comply with, and are bound by, the University’s Student Regulations and Procedures, </w:t>
      </w:r>
      <w:r w:rsidRPr="2DE1E094" w:rsidR="196D3EF3">
        <w:rPr>
          <w:rFonts w:ascii="Arial" w:hAnsi="Arial" w:cs="Arial"/>
        </w:rPr>
        <w:t xml:space="preserve">including the Student Code of Conduct, </w:t>
      </w:r>
      <w:r w:rsidRPr="2DE1E094">
        <w:rPr>
          <w:rFonts w:ascii="Arial" w:hAnsi="Arial" w:cs="Arial"/>
        </w:rPr>
        <w:t xml:space="preserve">which can be viewed at </w:t>
      </w:r>
      <w:hyperlink r:id="rId13">
        <w:r w:rsidRPr="2DE1E094">
          <w:rPr>
            <w:rStyle w:val="Hyperlink"/>
            <w:rFonts w:ascii="Arial" w:hAnsi="Arial" w:cs="Arial" w:eastAsiaTheme="majorEastAsia"/>
          </w:rPr>
          <w:t>www.mmu.ac.uk/policy</w:t>
        </w:r>
      </w:hyperlink>
      <w:r w:rsidRPr="2DE1E094">
        <w:rPr>
          <w:rFonts w:ascii="Arial" w:hAnsi="Arial" w:cs="Arial"/>
        </w:rPr>
        <w:t xml:space="preserve">.  If a student is removed from the course for failing to comply with the Student Regulations and Procedures, they will be required to pay the </w:t>
      </w:r>
      <w:r w:rsidRPr="2DE1E094" w:rsidR="196D3EF3">
        <w:rPr>
          <w:rFonts w:ascii="Arial" w:hAnsi="Arial" w:cs="Arial"/>
        </w:rPr>
        <w:t>S</w:t>
      </w:r>
      <w:r w:rsidRPr="2DE1E094">
        <w:rPr>
          <w:rFonts w:ascii="Arial" w:hAnsi="Arial" w:cs="Arial"/>
        </w:rPr>
        <w:t>cholarship back in full.</w:t>
      </w:r>
    </w:p>
    <w:sectPr w:rsidRPr="00AD3669" w:rsidR="00FC7D2C" w:rsidSect="006F4544">
      <w:headerReference w:type="default" r:id="rId14"/>
      <w:footerReference w:type="default" r:id="rId15"/>
      <w:headerReference w:type="first" r:id="rId16"/>
      <w:footerReference w:type="first" r:id="rId17"/>
      <w:pgSz w:w="11906" w:h="16838" w:orient="portrait" w:code="9"/>
      <w:pgMar w:top="720" w:right="720" w:bottom="720" w:left="720" w:header="2041"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4C3" w:rsidP="00FC7D2C" w:rsidRDefault="002B74C3" w14:paraId="00A549D2" w14:textId="77777777">
      <w:pPr>
        <w:spacing w:after="0" w:line="240" w:lineRule="auto"/>
      </w:pPr>
      <w:r>
        <w:separator/>
      </w:r>
    </w:p>
  </w:endnote>
  <w:endnote w:type="continuationSeparator" w:id="0">
    <w:p w:rsidR="002B74C3" w:rsidP="00FC7D2C" w:rsidRDefault="002B74C3" w14:paraId="09B03075" w14:textId="77777777">
      <w:pPr>
        <w:spacing w:after="0" w:line="240" w:lineRule="auto"/>
      </w:pPr>
      <w:r>
        <w:continuationSeparator/>
      </w:r>
    </w:p>
  </w:endnote>
  <w:endnote w:type="continuationNotice" w:id="1">
    <w:p w:rsidR="002B74C3" w:rsidRDefault="002B74C3" w14:paraId="6EAA65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14DBD" w:rsidRDefault="00D14DBD" w14:paraId="1D597EF4" w14:textId="77777777">
    <w:pPr>
      <w:pStyle w:val="Footer"/>
    </w:pPr>
    <w:r w:rsidRPr="00D14DBD">
      <w:rPr>
        <w:noProof/>
        <w:color w:val="2B579A"/>
        <w:shd w:val="clear" w:color="auto" w:fill="E6E6E6"/>
      </w:rPr>
      <mc:AlternateContent>
        <mc:Choice Requires="wps">
          <w:drawing>
            <wp:anchor distT="45720" distB="45720" distL="114300" distR="114300" simplePos="0" relativeHeight="251658242" behindDoc="1" locked="0" layoutInCell="1" allowOverlap="1" wp14:anchorId="47086E28" wp14:editId="5666F05A">
              <wp:simplePos x="0" y="0"/>
              <wp:positionH relativeFrom="rightMargin">
                <wp:posOffset>-661917</wp:posOffset>
              </wp:positionH>
              <wp:positionV relativeFrom="margin">
                <wp:posOffset>8111328</wp:posOffset>
              </wp:positionV>
              <wp:extent cx="1094105" cy="1911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91135"/>
                      </a:xfrm>
                      <a:prstGeom prst="rect">
                        <a:avLst/>
                      </a:prstGeom>
                      <a:solidFill>
                        <a:srgbClr val="FFFFFF"/>
                      </a:solidFill>
                      <a:ln w="9525">
                        <a:noFill/>
                        <a:miter lim="800000"/>
                        <a:headEnd/>
                        <a:tailEnd/>
                      </a:ln>
                    </wps:spPr>
                    <wps:txbx>
                      <w:txbxContent>
                        <w:p w:rsidRPr="00227EB1" w:rsidR="00D14DBD" w:rsidP="00D14DBD" w:rsidRDefault="00D14DBD" w14:paraId="4A604DF6" w14:textId="77777777">
                          <w:pPr>
                            <w:rPr>
                              <w:sz w:val="18"/>
                              <w:szCs w:val="18"/>
                            </w:rPr>
                          </w:pPr>
                          <w:r w:rsidRPr="00227EB1">
                            <w:rPr>
                              <w:sz w:val="18"/>
                              <w:szCs w:val="18"/>
                            </w:rPr>
                            <w:t>w</w:t>
                          </w:r>
                          <w:r>
                            <w:rPr>
                              <w:sz w:val="18"/>
                              <w:szCs w:val="18"/>
                            </w:rPr>
                            <w:t>ww.mmu.ac</w:t>
                          </w:r>
                          <w:r w:rsidRPr="00227EB1">
                            <w:rPr>
                              <w:sz w:val="18"/>
                              <w:szCs w:val="18"/>
                            </w:rPr>
                            <w:t>.uk</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086E28">
              <v:stroke joinstyle="miter"/>
              <v:path gradientshapeok="t" o:connecttype="rect"/>
            </v:shapetype>
            <v:shape id="Text Box 8" style="position:absolute;margin-left:-52.1pt;margin-top:638.7pt;width:86.15pt;height:15.05pt;z-index:-25165823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">
              <v:textbox inset="0,0">
                <w:txbxContent>
                  <w:p w:rsidRPr="00227EB1" w:rsidR="00D14DBD" w:rsidP="00D14DBD" w:rsidRDefault="00D14DBD" w14:paraId="4A604DF6" w14:textId="77777777">
                    <w:pPr>
                      <w:rPr>
                        <w:sz w:val="18"/>
                        <w:szCs w:val="18"/>
                      </w:rPr>
                    </w:pPr>
                    <w:r w:rsidRPr="00227EB1">
                      <w:rPr>
                        <w:sz w:val="18"/>
                        <w:szCs w:val="18"/>
                      </w:rPr>
                      <w:t>w</w:t>
                    </w:r>
                    <w:r>
                      <w:rPr>
                        <w:sz w:val="18"/>
                        <w:szCs w:val="18"/>
                      </w:rPr>
                      <w:t>ww.mmu.ac</w:t>
                    </w:r>
                    <w:r w:rsidRPr="00227EB1">
                      <w:rPr>
                        <w:sz w:val="18"/>
                        <w:szCs w:val="18"/>
                      </w:rPr>
                      <w:t>.uk</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14DBD" w:rsidP="00D14DBD" w:rsidRDefault="00D14DBD" w14:paraId="7F7BF436" w14:textId="77777777">
    <w:pPr>
      <w:pStyle w:val="Footer"/>
    </w:pPr>
    <w:r w:rsidRPr="00C25AA7">
      <w:rPr>
        <w:noProof/>
        <w:color w:val="2B579A"/>
        <w:shd w:val="clear" w:color="auto" w:fill="E6E6E6"/>
      </w:rPr>
      <mc:AlternateContent>
        <mc:Choice Requires="wps">
          <w:drawing>
            <wp:anchor distT="45720" distB="45720" distL="114300" distR="114300" simplePos="0" relativeHeight="251658241" behindDoc="1" locked="0" layoutInCell="1" allowOverlap="1" wp14:anchorId="595831F7" wp14:editId="249FF198">
              <wp:simplePos x="0" y="0"/>
              <wp:positionH relativeFrom="page">
                <wp:align>right</wp:align>
              </wp:positionH>
              <wp:positionV relativeFrom="margin">
                <wp:posOffset>8173720</wp:posOffset>
              </wp:positionV>
              <wp:extent cx="1094105" cy="1911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91135"/>
                      </a:xfrm>
                      <a:prstGeom prst="rect">
                        <a:avLst/>
                      </a:prstGeom>
                      <a:solidFill>
                        <a:srgbClr val="FFFFFF"/>
                      </a:solidFill>
                      <a:ln w="9525">
                        <a:noFill/>
                        <a:miter lim="800000"/>
                        <a:headEnd/>
                        <a:tailEnd/>
                      </a:ln>
                    </wps:spPr>
                    <wps:txbx>
                      <w:txbxContent>
                        <w:p w:rsidRPr="00227EB1" w:rsidR="00D14DBD" w:rsidP="00D14DBD" w:rsidRDefault="00D14DBD" w14:paraId="4CAA2B1C" w14:textId="77777777">
                          <w:pPr>
                            <w:rPr>
                              <w:sz w:val="18"/>
                              <w:szCs w:val="18"/>
                            </w:rPr>
                          </w:pPr>
                          <w:r w:rsidRPr="00227EB1">
                            <w:rPr>
                              <w:sz w:val="18"/>
                              <w:szCs w:val="18"/>
                            </w:rPr>
                            <w:t>w</w:t>
                          </w:r>
                          <w:r>
                            <w:rPr>
                              <w:sz w:val="18"/>
                              <w:szCs w:val="18"/>
                            </w:rPr>
                            <w:t>ww.mmu.ac</w:t>
                          </w:r>
                          <w:r w:rsidRPr="00227EB1">
                            <w:rPr>
                              <w:sz w:val="18"/>
                              <w:szCs w:val="18"/>
                            </w:rPr>
                            <w:t>.uk</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5831F7">
              <v:stroke joinstyle="miter"/>
              <v:path gradientshapeok="t" o:connecttype="rect"/>
            </v:shapetype>
            <v:shape id="Text Box 13" style="position:absolute;margin-left:34.95pt;margin-top:643.6pt;width:86.15pt;height:15.05pt;z-index:-251658239;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">
              <v:textbox inset="0,0">
                <w:txbxContent>
                  <w:p w:rsidRPr="00227EB1" w:rsidR="00D14DBD" w:rsidP="00D14DBD" w:rsidRDefault="00D14DBD" w14:paraId="4CAA2B1C" w14:textId="77777777">
                    <w:pPr>
                      <w:rPr>
                        <w:sz w:val="18"/>
                        <w:szCs w:val="18"/>
                      </w:rPr>
                    </w:pPr>
                    <w:r w:rsidRPr="00227EB1">
                      <w:rPr>
                        <w:sz w:val="18"/>
                        <w:szCs w:val="18"/>
                      </w:rPr>
                      <w:t>w</w:t>
                    </w:r>
                    <w:r>
                      <w:rPr>
                        <w:sz w:val="18"/>
                        <w:szCs w:val="18"/>
                      </w:rPr>
                      <w:t>ww.mmu.ac</w:t>
                    </w:r>
                    <w:r w:rsidRPr="00227EB1">
                      <w:rPr>
                        <w:sz w:val="18"/>
                        <w:szCs w:val="18"/>
                      </w:rPr>
                      <w:t>.uk</w:t>
                    </w:r>
                  </w:p>
                </w:txbxContent>
              </v:textbox>
              <w10:wrap anchorx="page" anchory="margin"/>
            </v:shape>
          </w:pict>
        </mc:Fallback>
      </mc:AlternateContent>
    </w:r>
    <w:r>
      <w:t xml:space="preserve">                                         </w:t>
    </w:r>
  </w:p>
  <w:p w:rsidR="00D14DBD" w:rsidRDefault="00D14DBD" w14:paraId="5154C8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4C3" w:rsidP="00FC7D2C" w:rsidRDefault="002B74C3" w14:paraId="236A1016" w14:textId="77777777">
      <w:pPr>
        <w:spacing w:after="0" w:line="240" w:lineRule="auto"/>
      </w:pPr>
      <w:r>
        <w:separator/>
      </w:r>
    </w:p>
  </w:footnote>
  <w:footnote w:type="continuationSeparator" w:id="0">
    <w:p w:rsidR="002B74C3" w:rsidP="00FC7D2C" w:rsidRDefault="002B74C3" w14:paraId="5CFE7355" w14:textId="77777777">
      <w:pPr>
        <w:spacing w:after="0" w:line="240" w:lineRule="auto"/>
      </w:pPr>
      <w:r>
        <w:continuationSeparator/>
      </w:r>
    </w:p>
  </w:footnote>
  <w:footnote w:type="continuationNotice" w:id="1">
    <w:p w:rsidR="002B74C3" w:rsidRDefault="002B74C3" w14:paraId="6CD15D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7D2C" w:rsidP="00FC7D2C" w:rsidRDefault="00FC7D2C" w14:paraId="3674F22E" w14:textId="77777777">
    <w:pPr>
      <w:pStyle w:val="Header"/>
    </w:pPr>
    <w:r w:rsidRPr="00C25AA7">
      <w:rPr>
        <w:noProof/>
        <w:color w:val="2B579A"/>
        <w:shd w:val="clear" w:color="auto" w:fill="E6E6E6"/>
      </w:rPr>
      <w:drawing>
        <wp:anchor distT="0" distB="0" distL="114300" distR="114300" simplePos="0" relativeHeight="251658240" behindDoc="1" locked="0" layoutInCell="1" allowOverlap="1" wp14:anchorId="562D5D28" wp14:editId="255B9FA6">
          <wp:simplePos x="0" y="0"/>
          <wp:positionH relativeFrom="page">
            <wp:posOffset>6553200</wp:posOffset>
          </wp:positionH>
          <wp:positionV relativeFrom="page">
            <wp:posOffset>370205</wp:posOffset>
          </wp:positionV>
          <wp:extent cx="665480" cy="772160"/>
          <wp:effectExtent l="0" t="0" r="127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u-letterhead spades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772160"/>
                  </a:xfrm>
                  <a:prstGeom prst="rect">
                    <a:avLst/>
                  </a:prstGeom>
                </pic:spPr>
              </pic:pic>
            </a:graphicData>
          </a:graphic>
          <wp14:sizeRelH relativeFrom="margin">
            <wp14:pctWidth>0</wp14:pctWidth>
          </wp14:sizeRelH>
          <wp14:sizeRelV relativeFrom="margin">
            <wp14:pctHeight>0</wp14:pctHeight>
          </wp14:sizeRelV>
        </wp:anchor>
      </w:drawing>
    </w:r>
  </w:p>
  <w:p w:rsidR="00FC7D2C" w:rsidRDefault="00FC7D2C" w14:paraId="3F7B9B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7D2C" w:rsidRDefault="004B0561" w14:paraId="6BAC4ED1" w14:textId="55B47EBB">
    <w:pPr>
      <w:pStyle w:val="Header"/>
    </w:pPr>
    <w:r>
      <w:rPr>
        <w:noProof/>
      </w:rPr>
      <w:drawing>
        <wp:anchor distT="0" distB="0" distL="114300" distR="114300" simplePos="0" relativeHeight="251658243" behindDoc="1" locked="0" layoutInCell="1" allowOverlap="1" wp14:anchorId="33180C1E" wp14:editId="382C90F2">
          <wp:simplePos x="0" y="0"/>
          <wp:positionH relativeFrom="page">
            <wp:align>left</wp:align>
          </wp:positionH>
          <wp:positionV relativeFrom="paragraph">
            <wp:posOffset>-1302385</wp:posOffset>
          </wp:positionV>
          <wp:extent cx="7833085" cy="1974850"/>
          <wp:effectExtent l="0" t="0" r="0" b="0"/>
          <wp:wrapNone/>
          <wp:docPr id="2124143578" name="Picture 212414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b="82184"/>
                  <a:stretch/>
                </pic:blipFill>
                <pic:spPr bwMode="auto">
                  <a:xfrm>
                    <a:off x="0" y="0"/>
                    <a:ext cx="7833085" cy="197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5DD"/>
    <w:multiLevelType w:val="hybridMultilevel"/>
    <w:tmpl w:val="33F46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EA4D78"/>
    <w:multiLevelType w:val="hybridMultilevel"/>
    <w:tmpl w:val="29E22F4E"/>
    <w:lvl w:ilvl="0" w:tplc="52D6650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50C4A"/>
    <w:multiLevelType w:val="hybridMultilevel"/>
    <w:tmpl w:val="3EF496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E9A4842"/>
    <w:multiLevelType w:val="hybridMultilevel"/>
    <w:tmpl w:val="8D684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40F2CAC"/>
    <w:multiLevelType w:val="hybridMultilevel"/>
    <w:tmpl w:val="EA704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DC0D79"/>
    <w:multiLevelType w:val="hybridMultilevel"/>
    <w:tmpl w:val="1AC68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9176E8"/>
    <w:multiLevelType w:val="hybridMultilevel"/>
    <w:tmpl w:val="E696AEF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6EBD20FD"/>
    <w:multiLevelType w:val="hybridMultilevel"/>
    <w:tmpl w:val="A5287B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80484171">
    <w:abstractNumId w:val="5"/>
  </w:num>
  <w:num w:numId="2" w16cid:durableId="160319471">
    <w:abstractNumId w:val="4"/>
  </w:num>
  <w:num w:numId="3" w16cid:durableId="531722694">
    <w:abstractNumId w:val="0"/>
  </w:num>
  <w:num w:numId="4" w16cid:durableId="693965856">
    <w:abstractNumId w:val="1"/>
  </w:num>
  <w:num w:numId="5" w16cid:durableId="1819883821">
    <w:abstractNumId w:val="5"/>
  </w:num>
  <w:num w:numId="6" w16cid:durableId="254673512">
    <w:abstractNumId w:val="7"/>
  </w:num>
  <w:num w:numId="7" w16cid:durableId="1952080081">
    <w:abstractNumId w:val="2"/>
  </w:num>
  <w:num w:numId="8" w16cid:durableId="2069111846">
    <w:abstractNumId w:val="6"/>
  </w:num>
  <w:num w:numId="9" w16cid:durableId="677542829">
    <w:abstractNumId w:val="6"/>
  </w:num>
  <w:num w:numId="10" w16cid:durableId="491067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2C"/>
    <w:rsid w:val="00006B07"/>
    <w:rsid w:val="00040968"/>
    <w:rsid w:val="000409BC"/>
    <w:rsid w:val="000451EC"/>
    <w:rsid w:val="00073C33"/>
    <w:rsid w:val="00076535"/>
    <w:rsid w:val="000878E6"/>
    <w:rsid w:val="000944B1"/>
    <w:rsid w:val="000961DF"/>
    <w:rsid w:val="000A5F91"/>
    <w:rsid w:val="000C0D6A"/>
    <w:rsid w:val="000C24F6"/>
    <w:rsid w:val="000C7C4D"/>
    <w:rsid w:val="000D0CEC"/>
    <w:rsid w:val="000D11C8"/>
    <w:rsid w:val="000D307C"/>
    <w:rsid w:val="000D47A3"/>
    <w:rsid w:val="000D5A5A"/>
    <w:rsid w:val="000F5041"/>
    <w:rsid w:val="00112E3A"/>
    <w:rsid w:val="00113196"/>
    <w:rsid w:val="001250C1"/>
    <w:rsid w:val="001262A4"/>
    <w:rsid w:val="0012737F"/>
    <w:rsid w:val="001447A5"/>
    <w:rsid w:val="00155322"/>
    <w:rsid w:val="00160221"/>
    <w:rsid w:val="0017471F"/>
    <w:rsid w:val="001765AC"/>
    <w:rsid w:val="001C065F"/>
    <w:rsid w:val="001C10E7"/>
    <w:rsid w:val="001C2EF9"/>
    <w:rsid w:val="001C41A3"/>
    <w:rsid w:val="001D327B"/>
    <w:rsid w:val="001E103E"/>
    <w:rsid w:val="001E114A"/>
    <w:rsid w:val="001F042B"/>
    <w:rsid w:val="001F65A8"/>
    <w:rsid w:val="001F7BE6"/>
    <w:rsid w:val="00204964"/>
    <w:rsid w:val="00214805"/>
    <w:rsid w:val="00220725"/>
    <w:rsid w:val="0022332F"/>
    <w:rsid w:val="00242769"/>
    <w:rsid w:val="002519A3"/>
    <w:rsid w:val="00252666"/>
    <w:rsid w:val="00274053"/>
    <w:rsid w:val="00285158"/>
    <w:rsid w:val="00291896"/>
    <w:rsid w:val="002A2B72"/>
    <w:rsid w:val="002B74C3"/>
    <w:rsid w:val="002C2250"/>
    <w:rsid w:val="002D7DDD"/>
    <w:rsid w:val="002E5197"/>
    <w:rsid w:val="00301048"/>
    <w:rsid w:val="003106ED"/>
    <w:rsid w:val="0031311F"/>
    <w:rsid w:val="00321367"/>
    <w:rsid w:val="003249DD"/>
    <w:rsid w:val="003341D2"/>
    <w:rsid w:val="00337BA7"/>
    <w:rsid w:val="00370D6E"/>
    <w:rsid w:val="00391552"/>
    <w:rsid w:val="00392CFC"/>
    <w:rsid w:val="003B5711"/>
    <w:rsid w:val="003C62C3"/>
    <w:rsid w:val="003D312C"/>
    <w:rsid w:val="003D40D1"/>
    <w:rsid w:val="00417A9F"/>
    <w:rsid w:val="00435EFD"/>
    <w:rsid w:val="00444ABE"/>
    <w:rsid w:val="00457FCA"/>
    <w:rsid w:val="004666E1"/>
    <w:rsid w:val="004755B8"/>
    <w:rsid w:val="004A55E0"/>
    <w:rsid w:val="004B0561"/>
    <w:rsid w:val="004B058C"/>
    <w:rsid w:val="004B3C6A"/>
    <w:rsid w:val="004C6A36"/>
    <w:rsid w:val="004D4DDA"/>
    <w:rsid w:val="004D7066"/>
    <w:rsid w:val="004F44DE"/>
    <w:rsid w:val="00513050"/>
    <w:rsid w:val="005148DF"/>
    <w:rsid w:val="00521F4D"/>
    <w:rsid w:val="00546FAE"/>
    <w:rsid w:val="005714AF"/>
    <w:rsid w:val="00592571"/>
    <w:rsid w:val="005A5CE2"/>
    <w:rsid w:val="005E48D3"/>
    <w:rsid w:val="005E75AA"/>
    <w:rsid w:val="005F132C"/>
    <w:rsid w:val="006047E8"/>
    <w:rsid w:val="00617486"/>
    <w:rsid w:val="00632405"/>
    <w:rsid w:val="00642095"/>
    <w:rsid w:val="0065022C"/>
    <w:rsid w:val="00651425"/>
    <w:rsid w:val="0069259D"/>
    <w:rsid w:val="00696E6E"/>
    <w:rsid w:val="006A152E"/>
    <w:rsid w:val="006A56C3"/>
    <w:rsid w:val="006C412F"/>
    <w:rsid w:val="006D05F0"/>
    <w:rsid w:val="006D755F"/>
    <w:rsid w:val="006F0AB3"/>
    <w:rsid w:val="006F4544"/>
    <w:rsid w:val="00721F48"/>
    <w:rsid w:val="007270A3"/>
    <w:rsid w:val="0072758A"/>
    <w:rsid w:val="0074163C"/>
    <w:rsid w:val="007570CF"/>
    <w:rsid w:val="00757DF4"/>
    <w:rsid w:val="00771713"/>
    <w:rsid w:val="00776604"/>
    <w:rsid w:val="00776B30"/>
    <w:rsid w:val="007854C2"/>
    <w:rsid w:val="007B118C"/>
    <w:rsid w:val="007B475B"/>
    <w:rsid w:val="007C74C2"/>
    <w:rsid w:val="007D2F42"/>
    <w:rsid w:val="007E1737"/>
    <w:rsid w:val="0080210F"/>
    <w:rsid w:val="00821CDA"/>
    <w:rsid w:val="0082214D"/>
    <w:rsid w:val="00827E38"/>
    <w:rsid w:val="008438A9"/>
    <w:rsid w:val="00846380"/>
    <w:rsid w:val="008542E3"/>
    <w:rsid w:val="008749F7"/>
    <w:rsid w:val="008878C3"/>
    <w:rsid w:val="008A65F9"/>
    <w:rsid w:val="008D1407"/>
    <w:rsid w:val="008E5804"/>
    <w:rsid w:val="008E5FC9"/>
    <w:rsid w:val="008F19BE"/>
    <w:rsid w:val="008F6859"/>
    <w:rsid w:val="00911DF4"/>
    <w:rsid w:val="00923642"/>
    <w:rsid w:val="00924F51"/>
    <w:rsid w:val="00957C13"/>
    <w:rsid w:val="00975886"/>
    <w:rsid w:val="00977C6A"/>
    <w:rsid w:val="009949F3"/>
    <w:rsid w:val="009D17E4"/>
    <w:rsid w:val="009D4061"/>
    <w:rsid w:val="009D4832"/>
    <w:rsid w:val="009D56AC"/>
    <w:rsid w:val="00A37FB1"/>
    <w:rsid w:val="00A43968"/>
    <w:rsid w:val="00A4535F"/>
    <w:rsid w:val="00A9525D"/>
    <w:rsid w:val="00AA5538"/>
    <w:rsid w:val="00AA7D73"/>
    <w:rsid w:val="00AC7499"/>
    <w:rsid w:val="00AD3669"/>
    <w:rsid w:val="00AD7D85"/>
    <w:rsid w:val="00AE638F"/>
    <w:rsid w:val="00AF6C0D"/>
    <w:rsid w:val="00B20284"/>
    <w:rsid w:val="00B41FBD"/>
    <w:rsid w:val="00B472F0"/>
    <w:rsid w:val="00B50644"/>
    <w:rsid w:val="00B706F4"/>
    <w:rsid w:val="00B71DA5"/>
    <w:rsid w:val="00B74F43"/>
    <w:rsid w:val="00BA0E04"/>
    <w:rsid w:val="00BA50AB"/>
    <w:rsid w:val="00BB7C23"/>
    <w:rsid w:val="00BC3126"/>
    <w:rsid w:val="00BC50BB"/>
    <w:rsid w:val="00BE0365"/>
    <w:rsid w:val="00BF3D00"/>
    <w:rsid w:val="00C004F8"/>
    <w:rsid w:val="00C075F1"/>
    <w:rsid w:val="00C144BF"/>
    <w:rsid w:val="00C27412"/>
    <w:rsid w:val="00C47038"/>
    <w:rsid w:val="00C54611"/>
    <w:rsid w:val="00C704DC"/>
    <w:rsid w:val="00CA0E9F"/>
    <w:rsid w:val="00CB7844"/>
    <w:rsid w:val="00CC57CF"/>
    <w:rsid w:val="00CC7CE7"/>
    <w:rsid w:val="00CE1B31"/>
    <w:rsid w:val="00CE36D0"/>
    <w:rsid w:val="00CF3456"/>
    <w:rsid w:val="00D14DBD"/>
    <w:rsid w:val="00D64D07"/>
    <w:rsid w:val="00D64F78"/>
    <w:rsid w:val="00D72ED6"/>
    <w:rsid w:val="00D75A8D"/>
    <w:rsid w:val="00D77F44"/>
    <w:rsid w:val="00D80A33"/>
    <w:rsid w:val="00D95338"/>
    <w:rsid w:val="00DA1751"/>
    <w:rsid w:val="00DD5AA3"/>
    <w:rsid w:val="00DE2CA6"/>
    <w:rsid w:val="00DF6F8B"/>
    <w:rsid w:val="00E04F9D"/>
    <w:rsid w:val="00E122CE"/>
    <w:rsid w:val="00E3653D"/>
    <w:rsid w:val="00E53CAF"/>
    <w:rsid w:val="00ED0A01"/>
    <w:rsid w:val="00EE0DAE"/>
    <w:rsid w:val="00EE3872"/>
    <w:rsid w:val="00F2609F"/>
    <w:rsid w:val="00F27643"/>
    <w:rsid w:val="00F447D1"/>
    <w:rsid w:val="00F52380"/>
    <w:rsid w:val="00F52D91"/>
    <w:rsid w:val="00F60E69"/>
    <w:rsid w:val="00F65DC3"/>
    <w:rsid w:val="00F764B2"/>
    <w:rsid w:val="00F81B28"/>
    <w:rsid w:val="00F82D01"/>
    <w:rsid w:val="00F8338B"/>
    <w:rsid w:val="00FA1934"/>
    <w:rsid w:val="00FA5687"/>
    <w:rsid w:val="00FC7D2C"/>
    <w:rsid w:val="00FD2655"/>
    <w:rsid w:val="00FF3AE1"/>
    <w:rsid w:val="00FF74EF"/>
    <w:rsid w:val="02127C75"/>
    <w:rsid w:val="033B13DF"/>
    <w:rsid w:val="037E408F"/>
    <w:rsid w:val="0452EAB2"/>
    <w:rsid w:val="05ABA3D7"/>
    <w:rsid w:val="063FE960"/>
    <w:rsid w:val="0738AF43"/>
    <w:rsid w:val="075D759A"/>
    <w:rsid w:val="07708A88"/>
    <w:rsid w:val="07EDC5F0"/>
    <w:rsid w:val="082E8943"/>
    <w:rsid w:val="09DF4D18"/>
    <w:rsid w:val="0B53FC74"/>
    <w:rsid w:val="0B7F1CD4"/>
    <w:rsid w:val="0C583B42"/>
    <w:rsid w:val="0C5A3E07"/>
    <w:rsid w:val="0E0C2335"/>
    <w:rsid w:val="0E297971"/>
    <w:rsid w:val="0E552127"/>
    <w:rsid w:val="1011E4FC"/>
    <w:rsid w:val="109B6CE5"/>
    <w:rsid w:val="11580E6E"/>
    <w:rsid w:val="11F3BEEB"/>
    <w:rsid w:val="12A92A3B"/>
    <w:rsid w:val="13318737"/>
    <w:rsid w:val="1522931A"/>
    <w:rsid w:val="155424BE"/>
    <w:rsid w:val="15AAD9AE"/>
    <w:rsid w:val="15E0CAFD"/>
    <w:rsid w:val="17FA86BB"/>
    <w:rsid w:val="18436171"/>
    <w:rsid w:val="187BB01D"/>
    <w:rsid w:val="18B6AE39"/>
    <w:rsid w:val="18C6C8C1"/>
    <w:rsid w:val="194ED5DC"/>
    <w:rsid w:val="196D3EF3"/>
    <w:rsid w:val="19DCD396"/>
    <w:rsid w:val="1B249F85"/>
    <w:rsid w:val="1BDE41FC"/>
    <w:rsid w:val="1CBF067D"/>
    <w:rsid w:val="1CD33DCE"/>
    <w:rsid w:val="1E5A9480"/>
    <w:rsid w:val="1E88640D"/>
    <w:rsid w:val="2138EF0C"/>
    <w:rsid w:val="2180551B"/>
    <w:rsid w:val="228D9638"/>
    <w:rsid w:val="22C83A06"/>
    <w:rsid w:val="23488095"/>
    <w:rsid w:val="23D13F18"/>
    <w:rsid w:val="255573D3"/>
    <w:rsid w:val="255D8A46"/>
    <w:rsid w:val="25E219A4"/>
    <w:rsid w:val="26905C03"/>
    <w:rsid w:val="26E260A2"/>
    <w:rsid w:val="26F1DEAD"/>
    <w:rsid w:val="26FFB778"/>
    <w:rsid w:val="27725CC9"/>
    <w:rsid w:val="27C1532D"/>
    <w:rsid w:val="282D9C84"/>
    <w:rsid w:val="294067E8"/>
    <w:rsid w:val="298BEA52"/>
    <w:rsid w:val="299073ED"/>
    <w:rsid w:val="2A65C0D0"/>
    <w:rsid w:val="2BDB649D"/>
    <w:rsid w:val="2BDF1C3C"/>
    <w:rsid w:val="2CB9AA00"/>
    <w:rsid w:val="2D4D3984"/>
    <w:rsid w:val="2D702D15"/>
    <w:rsid w:val="2DE1E094"/>
    <w:rsid w:val="2E1000C6"/>
    <w:rsid w:val="2E573571"/>
    <w:rsid w:val="2EE3963F"/>
    <w:rsid w:val="2F077040"/>
    <w:rsid w:val="2FA12435"/>
    <w:rsid w:val="3095FF5D"/>
    <w:rsid w:val="30FA2497"/>
    <w:rsid w:val="3157C8CB"/>
    <w:rsid w:val="31E9A618"/>
    <w:rsid w:val="3241FCF4"/>
    <w:rsid w:val="324C5753"/>
    <w:rsid w:val="32561485"/>
    <w:rsid w:val="33FF4FC4"/>
    <w:rsid w:val="348CF9CE"/>
    <w:rsid w:val="36029905"/>
    <w:rsid w:val="362A4264"/>
    <w:rsid w:val="37CFD178"/>
    <w:rsid w:val="386A552B"/>
    <w:rsid w:val="396960AD"/>
    <w:rsid w:val="3A1A8172"/>
    <w:rsid w:val="3A7807AB"/>
    <w:rsid w:val="3B7F1285"/>
    <w:rsid w:val="3C12132A"/>
    <w:rsid w:val="3C1C363D"/>
    <w:rsid w:val="3EB0C278"/>
    <w:rsid w:val="42A77463"/>
    <w:rsid w:val="42B566A5"/>
    <w:rsid w:val="440487D2"/>
    <w:rsid w:val="444B9537"/>
    <w:rsid w:val="45E42032"/>
    <w:rsid w:val="460C11D8"/>
    <w:rsid w:val="48C28837"/>
    <w:rsid w:val="48C44763"/>
    <w:rsid w:val="48D52E3B"/>
    <w:rsid w:val="49E3A90F"/>
    <w:rsid w:val="4B915F88"/>
    <w:rsid w:val="4BDF5C94"/>
    <w:rsid w:val="4C06A80E"/>
    <w:rsid w:val="4D309888"/>
    <w:rsid w:val="4D977628"/>
    <w:rsid w:val="4E39076F"/>
    <w:rsid w:val="53E3960D"/>
    <w:rsid w:val="5401833F"/>
    <w:rsid w:val="543E6482"/>
    <w:rsid w:val="55363815"/>
    <w:rsid w:val="55B7D7C4"/>
    <w:rsid w:val="57930B21"/>
    <w:rsid w:val="5808E8A3"/>
    <w:rsid w:val="5985196F"/>
    <w:rsid w:val="5A21EC61"/>
    <w:rsid w:val="5A34FFD6"/>
    <w:rsid w:val="5A78B249"/>
    <w:rsid w:val="5A817EA9"/>
    <w:rsid w:val="5AA3A503"/>
    <w:rsid w:val="5AB57F0F"/>
    <w:rsid w:val="5AD6CC61"/>
    <w:rsid w:val="5AF82C4A"/>
    <w:rsid w:val="5B1459ED"/>
    <w:rsid w:val="5B9B8435"/>
    <w:rsid w:val="5C3E54CE"/>
    <w:rsid w:val="5CB3AD13"/>
    <w:rsid w:val="5D0B2BD9"/>
    <w:rsid w:val="5DD251D6"/>
    <w:rsid w:val="5F4FDB0B"/>
    <w:rsid w:val="5F63C8B9"/>
    <w:rsid w:val="6065DDE1"/>
    <w:rsid w:val="609E9521"/>
    <w:rsid w:val="6166FD97"/>
    <w:rsid w:val="6186C87B"/>
    <w:rsid w:val="62063799"/>
    <w:rsid w:val="63300AD1"/>
    <w:rsid w:val="63F7D69D"/>
    <w:rsid w:val="6438A761"/>
    <w:rsid w:val="64AA69F3"/>
    <w:rsid w:val="6550F039"/>
    <w:rsid w:val="65AD9ED4"/>
    <w:rsid w:val="662D11F7"/>
    <w:rsid w:val="668737F6"/>
    <w:rsid w:val="686EDBFF"/>
    <w:rsid w:val="68BD2CF7"/>
    <w:rsid w:val="691DEB26"/>
    <w:rsid w:val="6AA643F4"/>
    <w:rsid w:val="6B65AAA1"/>
    <w:rsid w:val="6BCB2A5D"/>
    <w:rsid w:val="6C0620DC"/>
    <w:rsid w:val="6D2E203C"/>
    <w:rsid w:val="6D5A8C3D"/>
    <w:rsid w:val="6E8E3B73"/>
    <w:rsid w:val="6E9923E5"/>
    <w:rsid w:val="6F2A91E0"/>
    <w:rsid w:val="70458E15"/>
    <w:rsid w:val="7050F139"/>
    <w:rsid w:val="7456DE08"/>
    <w:rsid w:val="74CE4956"/>
    <w:rsid w:val="74E40271"/>
    <w:rsid w:val="74FE4D73"/>
    <w:rsid w:val="76515F56"/>
    <w:rsid w:val="76A1C97A"/>
    <w:rsid w:val="76AC2350"/>
    <w:rsid w:val="76AE0EBA"/>
    <w:rsid w:val="770BE039"/>
    <w:rsid w:val="77DB9845"/>
    <w:rsid w:val="77E051B5"/>
    <w:rsid w:val="7887E795"/>
    <w:rsid w:val="79761692"/>
    <w:rsid w:val="79DCBC29"/>
    <w:rsid w:val="7A44E207"/>
    <w:rsid w:val="7B7F9473"/>
    <w:rsid w:val="7CE65D82"/>
    <w:rsid w:val="7D0ED6D1"/>
    <w:rsid w:val="7D8B4137"/>
    <w:rsid w:val="7E72FE78"/>
    <w:rsid w:val="7EB73535"/>
    <w:rsid w:val="7F057B09"/>
    <w:rsid w:val="7F7FC6E7"/>
    <w:rsid w:val="7F9EC785"/>
    <w:rsid w:val="7FE45DCF"/>
    <w:rsid w:val="7FF62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472C5"/>
  <w15:docId w15:val="{8F8B7745-2C4C-4E1A-B1BA-A0F39235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7D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7D2C"/>
  </w:style>
  <w:style w:type="paragraph" w:styleId="Footer">
    <w:name w:val="footer"/>
    <w:basedOn w:val="Normal"/>
    <w:link w:val="FooterChar"/>
    <w:uiPriority w:val="99"/>
    <w:unhideWhenUsed/>
    <w:rsid w:val="00FC7D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7D2C"/>
  </w:style>
  <w:style w:type="paragraph" w:styleId="Subtitle">
    <w:name w:val="Subtitle"/>
    <w:basedOn w:val="Normal"/>
    <w:next w:val="Normal"/>
    <w:link w:val="SubtitleChar"/>
    <w:uiPriority w:val="11"/>
    <w:qFormat/>
    <w:rsid w:val="00FC7D2C"/>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FC7D2C"/>
    <w:rPr>
      <w:color w:val="5A5A5A" w:themeColor="text1" w:themeTint="A5"/>
      <w:spacing w:val="15"/>
    </w:rPr>
  </w:style>
  <w:style w:type="character" w:styleId="PlaceholderText">
    <w:name w:val="Placeholder Text"/>
    <w:basedOn w:val="DefaultParagraphFont"/>
    <w:uiPriority w:val="99"/>
    <w:semiHidden/>
    <w:rsid w:val="00FC7D2C"/>
    <w:rPr>
      <w:color w:val="808080"/>
    </w:rPr>
  </w:style>
  <w:style w:type="character" w:styleId="Hyperlink">
    <w:name w:val="Hyperlink"/>
    <w:basedOn w:val="DefaultParagraphFont"/>
    <w:uiPriority w:val="99"/>
    <w:rsid w:val="00FC7D2C"/>
    <w:rPr>
      <w:color w:val="0000FF"/>
      <w:u w:val="single"/>
    </w:rPr>
  </w:style>
  <w:style w:type="paragraph" w:styleId="NoSpacing">
    <w:name w:val="No Spacing"/>
    <w:uiPriority w:val="1"/>
    <w:qFormat/>
    <w:rsid w:val="00FC7D2C"/>
    <w:pPr>
      <w:spacing w:after="0" w:line="240" w:lineRule="auto"/>
    </w:pPr>
    <w:rPr>
      <w:rFonts w:ascii="Calibri" w:hAnsi="Calibri" w:eastAsia="Calibri" w:cs="Times New Roman"/>
      <w:lang w:eastAsia="en-US"/>
    </w:rPr>
  </w:style>
  <w:style w:type="paragraph" w:styleId="CommentText">
    <w:name w:val="annotation text"/>
    <w:basedOn w:val="Normal"/>
    <w:link w:val="CommentTextChar"/>
    <w:uiPriority w:val="99"/>
    <w:unhideWhenUsed/>
    <w:rsid w:val="00FC7D2C"/>
    <w:pPr>
      <w:spacing w:line="240" w:lineRule="auto"/>
    </w:pPr>
    <w:rPr>
      <w:sz w:val="20"/>
      <w:szCs w:val="20"/>
    </w:rPr>
  </w:style>
  <w:style w:type="character" w:styleId="CommentTextChar" w:customStyle="1">
    <w:name w:val="Comment Text Char"/>
    <w:basedOn w:val="DefaultParagraphFont"/>
    <w:link w:val="CommentText"/>
    <w:uiPriority w:val="99"/>
    <w:rsid w:val="00FC7D2C"/>
    <w:rPr>
      <w:sz w:val="20"/>
      <w:szCs w:val="20"/>
    </w:rPr>
  </w:style>
  <w:style w:type="paragraph" w:styleId="ListParagraph">
    <w:name w:val="List Paragraph"/>
    <w:basedOn w:val="Normal"/>
    <w:uiPriority w:val="34"/>
    <w:qFormat/>
    <w:rsid w:val="00FC7D2C"/>
    <w:pPr>
      <w:spacing w:after="200" w:line="276" w:lineRule="auto"/>
      <w:ind w:left="720"/>
      <w:contextualSpacing/>
    </w:pPr>
    <w:rPr>
      <w:rFonts w:ascii="Arial" w:hAnsi="Arial" w:eastAsia="Calibri" w:cs="Arial"/>
      <w:sz w:val="24"/>
      <w:szCs w:val="24"/>
      <w:lang w:eastAsia="en-US"/>
    </w:rPr>
  </w:style>
  <w:style w:type="character" w:styleId="FollowedHyperlink">
    <w:name w:val="FollowedHyperlink"/>
    <w:basedOn w:val="DefaultParagraphFont"/>
    <w:uiPriority w:val="99"/>
    <w:semiHidden/>
    <w:unhideWhenUsed/>
    <w:rsid w:val="007570CF"/>
    <w:rPr>
      <w:color w:val="954F72" w:themeColor="followedHyperlink"/>
      <w:u w:val="single"/>
    </w:rPr>
  </w:style>
  <w:style w:type="paragraph" w:styleId="BalloonText">
    <w:name w:val="Balloon Text"/>
    <w:basedOn w:val="Normal"/>
    <w:link w:val="BalloonTextChar"/>
    <w:uiPriority w:val="99"/>
    <w:semiHidden/>
    <w:unhideWhenUsed/>
    <w:rsid w:val="002A2B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2B72"/>
    <w:rPr>
      <w:rFonts w:ascii="Segoe UI" w:hAnsi="Segoe UI" w:cs="Segoe UI"/>
      <w:sz w:val="18"/>
      <w:szCs w:val="18"/>
    </w:rPr>
  </w:style>
  <w:style w:type="character" w:styleId="CommentReference">
    <w:name w:val="annotation reference"/>
    <w:basedOn w:val="DefaultParagraphFont"/>
    <w:uiPriority w:val="99"/>
    <w:semiHidden/>
    <w:unhideWhenUsed/>
    <w:rsid w:val="008D1407"/>
    <w:rPr>
      <w:sz w:val="16"/>
      <w:szCs w:val="16"/>
    </w:rPr>
  </w:style>
  <w:style w:type="paragraph" w:styleId="CommentSubject">
    <w:name w:val="annotation subject"/>
    <w:basedOn w:val="CommentText"/>
    <w:next w:val="CommentText"/>
    <w:link w:val="CommentSubjectChar"/>
    <w:uiPriority w:val="99"/>
    <w:semiHidden/>
    <w:unhideWhenUsed/>
    <w:rsid w:val="008D1407"/>
    <w:rPr>
      <w:b/>
      <w:bCs/>
    </w:rPr>
  </w:style>
  <w:style w:type="character" w:styleId="CommentSubjectChar" w:customStyle="1">
    <w:name w:val="Comment Subject Char"/>
    <w:basedOn w:val="CommentTextChar"/>
    <w:link w:val="CommentSubject"/>
    <w:uiPriority w:val="99"/>
    <w:semiHidden/>
    <w:rsid w:val="008D1407"/>
    <w:rPr>
      <w:b/>
      <w:bCs/>
      <w:sz w:val="20"/>
      <w:szCs w:val="20"/>
    </w:rPr>
  </w:style>
  <w:style w:type="paragraph" w:styleId="Revision">
    <w:name w:val="Revision"/>
    <w:hidden/>
    <w:uiPriority w:val="99"/>
    <w:semiHidden/>
    <w:rsid w:val="00391552"/>
    <w:pPr>
      <w:spacing w:after="0" w:line="240" w:lineRule="auto"/>
    </w:pPr>
  </w:style>
  <w:style w:type="character" w:styleId="UnresolvedMention1" w:customStyle="1">
    <w:name w:val="Unresolved Mention1"/>
    <w:basedOn w:val="DefaultParagraphFont"/>
    <w:uiPriority w:val="99"/>
    <w:semiHidden/>
    <w:unhideWhenUsed/>
    <w:rsid w:val="0024276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7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7153">
      <w:bodyDiv w:val="1"/>
      <w:marLeft w:val="0"/>
      <w:marRight w:val="0"/>
      <w:marTop w:val="0"/>
      <w:marBottom w:val="0"/>
      <w:divBdr>
        <w:top w:val="none" w:sz="0" w:space="0" w:color="auto"/>
        <w:left w:val="none" w:sz="0" w:space="0" w:color="auto"/>
        <w:bottom w:val="none" w:sz="0" w:space="0" w:color="auto"/>
        <w:right w:val="none" w:sz="0" w:space="0" w:color="auto"/>
      </w:divBdr>
    </w:div>
    <w:div w:id="1209031830">
      <w:bodyDiv w:val="1"/>
      <w:marLeft w:val="0"/>
      <w:marRight w:val="0"/>
      <w:marTop w:val="0"/>
      <w:marBottom w:val="0"/>
      <w:divBdr>
        <w:top w:val="none" w:sz="0" w:space="0" w:color="auto"/>
        <w:left w:val="none" w:sz="0" w:space="0" w:color="auto"/>
        <w:bottom w:val="none" w:sz="0" w:space="0" w:color="auto"/>
        <w:right w:val="none" w:sz="0" w:space="0" w:color="auto"/>
      </w:divBdr>
    </w:div>
    <w:div w:id="2024164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mmu.ac.uk/polic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mmu.ac.uk/about-us/professional-services/finance-and-procurement/regulations-for-the-payment-of-university-fee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65962264-8b3e-4167-b16a-e5a74282fadc">
      <Url xsi:nil="true"/>
      <Description xsi:nil="true"/>
    </Hyperlink>
    <lcf76f155ced4ddcb4097134ff3c332f xmlns="65962264-8b3e-4167-b16a-e5a74282fadc">
      <Terms xmlns="http://schemas.microsoft.com/office/infopath/2007/PartnerControls"/>
    </lcf76f155ced4ddcb4097134ff3c332f>
    <TaxCatchAll xmlns="cdab3522-b69f-40a5-8da9-a7ed11cbea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E7140D68FBF498C2C54FC1622AF64" ma:contentTypeVersion="16" ma:contentTypeDescription="Create a new document." ma:contentTypeScope="" ma:versionID="9e6f217b06ed90693471aa4da4eb23e0">
  <xsd:schema xmlns:xsd="http://www.w3.org/2001/XMLSchema" xmlns:xs="http://www.w3.org/2001/XMLSchema" xmlns:p="http://schemas.microsoft.com/office/2006/metadata/properties" xmlns:ns2="65962264-8b3e-4167-b16a-e5a74282fadc" xmlns:ns3="cdab3522-b69f-40a5-8da9-a7ed11cbea4f" targetNamespace="http://schemas.microsoft.com/office/2006/metadata/properties" ma:root="true" ma:fieldsID="62436424731bd21b371ed3efba2e0ff0" ns2:_="" ns3:_="">
    <xsd:import namespace="65962264-8b3e-4167-b16a-e5a74282fadc"/>
    <xsd:import namespace="cdab3522-b69f-40a5-8da9-a7ed11cbea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Hyperlink"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2264-8b3e-4167-b16a-e5a74282f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b3522-b69f-40a5-8da9-a7ed11cbea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b88781-e9d4-425d-a7c9-6edcb3c631dc}" ma:internalName="TaxCatchAll" ma:showField="CatchAllData" ma:web="cdab3522-b69f-40a5-8da9-a7ed11cbe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Template xmlns="urn:microsoft-crm/document-template/opportunity/3/">
  <opportunity xmlns="">
    <accountid>accountid</accountid>
    <accountiddsc>accountiddsc</accountiddsc>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dsc>campaigniddsc</campaigniddsc>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tsituation>currentsituation</currentsituation>
    <customerid>customerid</customerid>
    <customeriddsc>customeriddsc</customeriddsc>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mu_appenrolmentinfo>mmu_appenrolmentinfo</mmu_appenrolmentinfo>
    <mmu_clearingoffer>mmu_clearingoffer</mmu_clearingoffer>
    <mmu_coursemodificationsaccepted>mmu_coursemodificationsaccepted</mmu_coursemodificationsaccepted>
    <mmu_depositamountinternational>mmu_depositamountinternational</mmu_depositamountinternational>
    <mmu_depositamountinternational_base>mmu_depositamountinternational_base</mmu_depositamountinternational_base>
    <mmu_furtherinfofollowup1>mmu_furtherinfofollowup1</mmu_furtherinfofollowup1>
    <mmu_furtherinfofollowup2>mmu_furtherinfofollowup2</mmu_furtherinfofollowup2>
    <mmu_metscimag1>mmu_metscimag1</mmu_metscimag1>
    <mmu_metscimag2>mmu_metscimag2</mmu_metscimag2>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ed>need</need>
    <new_personalstatement>new_personalstatement</new_personalstatement>
    <onholdtime>onholdtime</onholdtime>
    <opportunityid>opportunityid</opportunityid>
    <opportunityratingcode>opportunityratingcode</opportunityratingcod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dsc>priceleveliddsc</priceleveliddsc>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py3_acknowledgementemail>py3_acknowledgementemail</py3_acknowledgementemail>
    <py3_actingauditionfee>py3_actingauditionfee</py3_actingauditionfee>
    <py3_actingauditionfee_base>py3_actingauditionfee_base</py3_actingauditionfee_base>
    <py3_additionalinformationrequest>py3_additionalinformationrequest</py3_additionalinformationrequest>
    <py3_additionalrequirement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w:rsidRDefault="00C004F8"&gt;&lt;w:r w:rsidRPr="00342D8D"&gt;&lt;w:rPr&gt;&lt;w:rFonts w:ascii="Arial" w:hAnsi="Arial" w:cs="Arial"/&gt;&lt;w:b/&gt;&lt;w:bCs/&gt;&lt;w:sz w:val="18"/&gt;&lt;w:szCs w:val="18"/&gt;&lt;/w:rPr&gt;&lt;w:t&gt;py3_additionalrequirements&lt;/w:t&gt;&lt;/w:r&gt;&lt;/w:p&gt;&lt;w:sectPr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Spacing"/&gt;&lt;w:uiPriority w:val="1"/&gt;&lt;w:qFormat/&gt;&lt;w:rsid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w:val="99"/&gt;&lt;w:semiHidden/&gt;&lt;w:unhideWhenUsed/&gt;&lt;w:rsid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w:val="2"/&gt;&lt;/w:num&gt;&lt;w:num w:numId="2"&gt;&lt;w:abstractNumId w:val="1"/&gt;&lt;/w:num&gt;&lt;w:num w:numId="3"&gt;&lt;w:abstractNumId w:val="0"/&gt;&lt;/w:num&gt;&lt;/w:numbering&gt;&lt;/pkg:xmlData&gt;&lt;/pkg:part&gt;&lt;/pkg:package&gt;
</py3_additionalrequirements>
    <py3_agencychoicenumber>py3_agencychoicenumber</py3_agencychoicenumber>
    <py3_agencycoursecod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w:rsidRDefault="00FC7D2C"&gt;&lt;w:r w:rsidRPr="001E0FDF"&gt;&lt;w:rPr&gt;&lt;w:rFonts w:ascii="Arial" w:eastAsia="Calibri" w:hAnsi="Arial" w:cs="Arial"/&gt;&lt;w:b/&gt;&lt;w:sz w:val="18"/&gt;&lt;w:szCs w:val="18"/&gt;&lt;w:lang w:eastAsia="en-US"/&gt;&lt;/w:rPr&gt;&lt;w:t&gt;py3_agencycoursecode&lt;/w:t&gt;&lt;/w:r&gt;&lt;/w:p&gt;&lt;w:sectPr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w:val="99"/&gt;&lt;w:semiHidden/&gt;&lt;w:unhideWhenUsed/&gt;&lt;w:rsid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w:val="1"/&gt;&lt;/w:num&gt;&lt;w:num w:numId="2"&gt;&lt;w:abstractNumId w:val="0"/&gt;&lt;/w:num&gt;&lt;/w:numbering&gt;&lt;/pkg:xmlData&gt;&lt;/pkg:part&gt;&lt;/pkg:package&gt;
</py3_agencycoursecode>
    <py3_agencycoversheet>py3_agencycoversheet</py3_agencycoversheet>
    <py3_agencydecision>py3_agencydecision</py3_agencydecision>
    <py3_agencyentrypoint>py3_agencyentrypoint</py3_agencyentrypoint>
    <py3_agencyfurtherdetails>py3_agencyfurtherdetails</py3_agencyfurtherdetails>
    <py3_agencyinterviewdate>py3_agencyinterviewdate</py3_agencyinterviewdate>
    <py3_agencyreply>py3_agencyreply</py3_agencyreply>
    <py3_agencysession>py3_agencysession</py3_agencysession>
    <py3_agencystartmonth>py3_agencystartmonth</py3_agencystartmonth>
    <py3_agencystartyear>py3_agencystartyear</py3_agencystartyear>
    <py3_agentsemailaddress>py3_agentsemailaddress</py3_agentsemailaddress>
    <py3_agentsforename>py3_agentsforename</py3_agentsforename>
    <py3_agentssurname>py3_agentssurname</py3_agentssurname>
    <py3_ageonentry>py3_ageonentry</py3_ageonentry>
    <py3_ageonentrydays>py3_ageonentrydays</py3_ageonentrydays>
    <py3_ageonentryyears>py3_ageonentryyears</py3_ageonentryyears>
    <py3_alternativecoursedecisionsheet>py3_alternativecoursedecisionsheet</py3_alternativecoursedecisionsheet>
    <py3_applicationstage>py3_applicationstage</py3_applicationstage>
    <py3_atascertrequired>py3_atascertrequired</py3_atascertrequired>
    <py3_campuscode>py3_campuscode</py3_campuscode>
    <py3_choicenumber>py3_choicenumber</py3_choicenumber>
    <py3_cmafilelocationid>py3_cmafilelocationid</py3_cmafilelocationid>
    <py3_cmafilelocationidname>py3_cmafilelocationidname</py3_cmafilelocationidname>
    <py3_conditionaloffer>py3_conditionaloffer</py3_conditionaloffer>
    <py3_confirmation>py3_confirmation</py3_confirmation>
    <py3_coursefe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w:rsidRDefault="00696E6E"&gt;&lt;w:r w:rsidRPr="00B80D34"&gt;&lt;w:rPr&gt;&lt;w:rFonts w:ascii="Arial" w:eastAsia="Calibri" w:hAnsi="Arial" w:cs="Arial"/&gt;&lt;w:b/&gt;&lt;w:sz w:val="18"/&gt;&lt;w:szCs w:val="18"/&gt;&lt;w:lang w:eastAsia="en-US"/&gt;&lt;/w:rPr&gt;&lt;w:t&gt;py3_coursefee&lt;/w:t&gt;&lt;/w:r&gt;&lt;/w:p&gt;&lt;w:sectPr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coursefee>
    <py3_coursefee_base>py3_coursefee_base</py3_coursefee_base>
    <py3_courseinfosent>py3_courseinfosent</py3_courseinfosent>
    <py3_criminalcheck>py3_criminalcheck</py3_criminalcheck>
    <py3_criminalconvictionquestionnaire>py3_criminalconvictionquestionnaire</py3_criminalconvictionquestionnaire>
    <py3_decisionsheet>py3_decisionsheet</py3_decisionsheet>
    <py3_directacknowledgementemailletter>py3_directacknowledgementemailletter</py3_directacknowledgementemailletter>
    <py3_directapplicationcoversheet>py3_directapplicationcoversheet</py3_directapplicationcoversheet>
    <py3_directearlyconfirmationletter>py3_directearlyconfirmationletter</py3_directearlyconfirmationletter>
    <py3_directfurtherinforequestemailletter>py3_directfurtherinforequestemailletter</py3_directfurtherinforequestemailletter>
    <py3_directfurtherinformationrequested>py3_directfurtherinformationrequested</py3_directfurtherinformationrequested>
    <py3_directrejectletter>py3_directrejectletter</py3_directrejectletter>
    <py3_directrejectslip>py3_directrejectslip</py3_directrejectslip>
    <py3_directreplyslip>py3_directreplyslip</py3_directreplyslip>
    <py3_directstandardconditionaloffer>py3_directstandardconditionaloffer</py3_directstandardconditionaloffer>
    <py3_directstandardunconditionaloffer>py3_directstandardunconditionaloffer</py3_directstandardunconditionaloffer>
    <py3_discontinuationnotice>py3_discontinuationnotice</py3_discontinuationnotice>
    <py3_edhealth>py3_edhealth</py3_edhealth>
    <py3_entrymonth>py3_entrymonth</py3_entrymonth>
    <py3_entryyear>py3_entryyear</py3_entryyear>
    <py3_expectedend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w:rsidRDefault="00696E6E"&gt;&lt;w:r w:rsidRPr="00B80D34"&gt;&lt;w:rPr&gt;&lt;w:rFonts w:ascii="Arial" w:eastAsia="Calibri" w:hAnsi="Arial" w:cs="Arial"/&gt;&lt;w:b/&gt;&lt;w:sz w:val="18"/&gt;&lt;w:szCs w:val="18"/&gt;&lt;w:lang w:eastAsia="en-US"/&gt;&lt;/w:rPr&gt;&lt;w:t&gt;py3_expectedenddate&lt;/w:t&gt;&lt;/w:r&gt;&lt;/w:p&gt;&lt;w:sectPr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expectedenddate>
    <py3_expectedstart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w:rsidRDefault="00696E6E"&gt;&lt;w:r w:rsidRPr="00B80D34"&gt;&lt;w:rPr&gt;&lt;w:rFonts w:ascii="Arial" w:eastAsia="Calibri" w:hAnsi="Arial" w:cs="Arial"/&gt;&lt;w:b/&gt;&lt;w:bCs/&gt;&lt;w:sz w:val="18"/&gt;&lt;w:szCs w:val="18"/&gt;&lt;w:lang w:eastAsia="en-US"/&gt;&lt;/w:rPr&gt;&lt;w:t&gt;py3_expectedstartdate&lt;/w:t&gt;&lt;/w:r&gt;&lt;/w:p&gt;&lt;w:sectPr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expectedstartdate>
    <py3_feestatusquestionnaire>py3_feestatusquestionnaire</py3_feestatusquestionnaire>
    <py3_importworkflowrun>py3_importworkflowrun</py3_importworkflowrun>
    <py3_institutioncode>py3_institutioncode</py3_institutioncode>
    <py3_interview>py3_interview</py3_interview>
    <py3_interviewdatetime>py3_interviewdatetime</py3_interviewdatetime>
    <py3_interviewletteremail>py3_interviewletteremail</py3_interviewletteremail>
    <py3_interviewlocation>py3_interviewlocation</py3_interviewlocation>
    <py3_interviewresponse>py3_interviewresponse</py3_interviewresponse>
    <py3_latestinterviewid>py3_latestinterviewid</py3_latestinterviewid>
    <py3_latestinterviewidname>py3_latestinterviewidname</py3_latestinterviewidname>
    <py3_lawacceptfee>py3_lawacceptfee</py3_lawacceptfee>
    <py3_lawacceptfee_base>py3_lawacceptfee_base</py3_lawacceptfee_base>
    <py3_medicalquestionnaire>py3_medicalquestionnaire</py3_medicalquestionnaire>
    <py3_mmuiagentscode>py3_mmuiagentscode</py3_mmuiagentscode>
    <py3_mmu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w:rsidRDefault="002A2B72"&gt;&lt;w:r w:rsidRPr="008D1407"&gt;&lt;w:rPr&gt;&lt;w:rFonts w:ascii="Arial" w:eastAsia="Calibri" w:hAnsi="Arial" w:cs="Arial"/&gt;&lt;w:b/&gt;&lt;w:color w:val="FF0000"/&gt;&lt;w:sz w:val="18"/&gt;&lt;w:szCs w:val="18"/&gt;&lt;w:lang w:eastAsia="en-US"/&gt;&lt;/w:rPr&gt;&lt;w:t&gt;py3_mmuid&lt;/w:t&gt;&lt;/w:r&gt;&lt;/w:p&gt;&lt;w:sectPr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 w:type="paragraph" w:styleId="BalloonText"&gt;&lt;w:name w:val="Balloon Text"/&gt;&lt;w:basedOn w:val="Normal"/&gt;&lt;w:link w:val="BalloonTextChar"/&gt;&lt;w:uiPriority w:val="99"/&gt;&lt;w:semiHidden/&gt;&lt;w:unhideWhenUsed/&gt;&lt;w:rsid w:val="002A2B72"/&gt;&lt;w:pPr&gt;&lt;w:spacing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w:val="002A2B72"/&gt;&lt;w:rPr&gt;&lt;w:rFonts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w:val="008D1407"/&gt;&lt;w:rPr&gt;&lt;w:sz w:val="16"/&gt;&lt;w:szCs w:val="16"/&gt;&lt;/w:rPr&gt;&lt;/w:style&gt;&lt;w:style w:type="paragraph" w:styleId="CommentSubject"&gt;&lt;w:name w:val="annotation subject"/&gt;&lt;w:basedOn w:val="CommentText"/&gt;&lt;w:next w:val="CommentText"/&gt;&lt;w:link w:val="CommentSubjectChar"/&gt;&lt;w:uiPriority w:val="99"/&gt;&lt;w:semiHidden/&gt;&lt;w:unhideWhenUsed/&gt;&lt;w:rsid w:val="008D1407"/&gt;&lt;w:rPr&gt;&lt;w:b/&gt;&lt;w:bCs/&gt;&lt;/w:rPr&gt;&lt;/w:style&gt;&lt;w:style w:type="character" w:customStyle="1" w:styleId="CommentSubjectChar"&gt;&lt;w:name w:val="Comment Subject Char"/&gt;&lt;w:basedOn w:val="CommentTextChar"/&gt;&lt;w:link w:val="CommentSubject"/&gt;&lt;w:uiPriority w:val="99"/&gt;&lt;w:semiHidden/&gt;&lt;w:rsid w:val="008D1407"/&gt;&lt;w:rPr&gt;&lt;w:b/&gt;&lt;w:bCs/&gt;&lt;w:sz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mmuid>
    <py3_mmusessioncode>py3_mmusessioncode</py3_mmusessioncode>
    <py3_mmustagedate>py3_mmustagedate</py3_mmustagedate>
    <py3_offerdate>py3_offerdate</py3_offerdate>
    <py3_othercorrespondence>py3_othercorrespondence</py3_othercorrespondence>
    <py3_outstandingcf>py3_outstandingcf</py3_outstandingcf>
    <py3_outstandingco>py3_outstandingco</py3_outstandingco>
    <py3_outstandinguo>py3_outstandinguo</py3_outstandinguo>
    <py3_placementinformation>py3_placementinformation</py3_placementinformation>
    <py3_pointofentr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w:rsidRDefault="00696E6E"&gt;&lt;w:r w:rsidRPr="00B80D34"&gt;&lt;w:rPr&gt;&lt;w:rFonts w:ascii="Arial" w:eastAsia="Calibri" w:hAnsi="Arial" w:cs="Arial"/&gt;&lt;w:b/&gt;&lt;w:sz w:val="18"/&gt;&lt;w:szCs w:val="18"/&gt;&lt;w:lang w:eastAsia="en-US"/&gt;&lt;/w:rPr&gt;&lt;w:t&gt;py3_pointofentry&lt;/w:t&gt;&lt;/w:r&gt;&lt;/w:p&gt;&lt;w:sectPr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pointofentry>
    <py3_precoursetask>py3_precoursetask</py3_precoursetask>
    <py3_preinductionday>py3_preinductionday</py3_preinductionday>
    <py3_previouscourse>py3_previouscourse</py3_previouscourse>
    <py3_previousdecision>py3_previousdecision</py3_previousdecision>
    <py3_previousreply>py3_previousreply</py3_previousreply>
    <py3_primarystagedate>py3_primarystagedate</py3_primarystagedate>
    <py3_reasontext>py3_reasontext</py3_reasontext>
    <py3_reject>py3_reject</py3_reject>
    <py3_secondarystagecode>py3_secondarystagecode</py3_secondarystagecode>
    <py3_secondarystagecodename>py3_secondarystagecodename</py3_secondarystagecodename>
    <py3_secondarystagedate>py3_secondarystagedate</py3_secondarystagedate>
    <py3_sessionid>py3_sessionid</py3_sessionid>
    <py3_sortcode>py3_sortcode</py3_sortcode>
    <py3_sptpspquestionnaire>py3_sptpspquestionnaire</py3_sptpspquestionnaire>
    <py3_stagecode>py3_stagecode</py3_stagecode>
    <py3_stagecodename>py3_stagecodename</py3_stagecodename>
    <py3_stageindicator>py3_stageindicator</py3_stageindicator>
    <py3_studentdob>py3_studentdob</py3_studentdob>
    <py3_systemidentifier>py3_systemidentifier</py3_systemidentifier>
    <py3_ucascoursecode>py3_ucascoursecode</py3_ucascoursecode>
    <py3_ucasoffertext>py3_ucasoffertext</py3_ucasoffertext>
    <py3_ucaspersonalid>py3_ucaspersonalid</py3_ucaspersonalid>
    <py3_unconditionaloffer>py3_unconditionaloffer</py3_unconditionaloffer>
    <py3_unconditionalofferscheme>py3_unconditionalofferscheme</py3_unconditionalofferscheme>
    <py3_uniqueapplicationid>py3_uniqueapplicationid</py3_uniqueapplicationid>
    <py3_uttapplyround>py3_uttapplyround</py3_uttapplyround>
    <py3_welcomeconfirmationletter>py3_welcomeconfirmationletter</py3_welcomeconfirmationletter>
    <py3ip_1dateofdecision>py3ip_1dateofdecision</py3ip_1dateofdecision>
    <py3ip_1universitydecision>py3ip_1universitydecision</py3ip_1universitydecision>
    <py3ip_2applicantresponse>py3ip_2applicantresponse</py3ip_2applicantresponse>
    <py3ip_2dateofresponse>py3ip_2dateofresponse</py3ip_2dateofresponse>
    <py3ip_3dateofdecision>py3ip_3dateofdecision</py3ip_3dateofdecision>
    <py3ip_3universitydecision>py3ip_3universitydecision</py3ip_3universitydecision>
    <py3ip_4applicantresponse>py3ip_4applicantresponse</py3ip_4applicantresponse>
    <py3ip_4dateofresponse>py3ip_4dateofresponse</py3ip_4dateofresponse>
    <py3ip_5dateofdecision>py3ip_5dateofdecision</py3ip_5dateofdecision>
    <py3ip_5universitydecision>py3ip_5universitydecision</py3ip_5universitydecision>
    <py3ip_6applicantresponse>py3ip_6applicantresponse</py3ip_6applicantresponse>
    <py3ip_6dateofresponse>py3ip_6dateofresponse</py3ip_6dateofresponse>
    <py3ip_academicyear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w:rsidRDefault="00FC7D2C"&gt;&lt;w:r w:rsidRPr="001E0FDF"&gt;&lt;w:rPr&gt;&lt;w:rFonts w:ascii="Arial" w:eastAsia="Calibri" w:hAnsi="Arial" w:cs="Arial"/&gt;&lt;w:b/&gt;&lt;w:sz w:val="18"/&gt;&lt;w:szCs w:val="18"/&gt;&lt;w:lang w:eastAsia="en-US"/&gt;&lt;/w:rPr&gt;&lt;w:tab/&gt;&lt;w:t&gt;py3ip_academicyearid&lt;/w:t&gt;&lt;/w:r&gt;&lt;/w:p&gt;&lt;w:sectPr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w:val="99"/&gt;&lt;w:semiHidden/&gt;&lt;w:unhideWhenUsed/&gt;&lt;w:rsid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w:val="1"/&gt;&lt;/w:num&gt;&lt;w:num w:numId="2"&gt;&lt;w:abstractNumId w:val="0"/&gt;&lt;/w:num&gt;&lt;/w:numbering&gt;&lt;/pkg:xmlData&gt;&lt;/pkg:part&gt;&lt;/pkg:package&gt;
</py3ip_academicyearid>
    <py3ip_academicyearidname>py3ip_academicyearidname</py3ip_academicyearidname>
    <py3ip_ageonentry>py3ip_ageonentry</py3ip_ageonentry>
    <py3ip_applicationcategory>py3ip_applicationcategory</py3ip_applicationcategory>
    <py3ip_applicationid>py3ip_applicationid</py3ip_applicationid>
    <py3ip_applicationsource>py3ip_applicationsource</py3ip_applicationsource>
    <py3ip_applicationstatus>py3ip_applicationstatus</py3ip_applicationstatus>
    <py3ip_applicationsubmitteddate>py3ip_applicationsubmitteddate</py3ip_applicationsubmitteddate>
    <py3ip_clearing>py3ip_clearing</py3ip_clearing>
    <py3ip_clearingnumber>py3ip_clearingnumber</py3ip_clearingnumber>
    <py3ip_courseid>py3ip_courseid</py3ip_courseid>
    <py3ip_courseidname>py3ip_courseidname</py3ip_courseidname>
    <py3ip_courseoccurrenceid>py3ip_courseoccurrenceid</py3ip_courseoccurrenceid>
    <py3ip_courseoccurrenceidname>py3ip_courseoccurrenceidname</py3ip_courseoccurrenceidname>
    <py3ip_deferredentry>py3ip_deferredentry</py3ip_deferredentry>
    <py3ip_enddate>py3ip_enddate</py3ip_enddate>
    <py3ip_interviewconducted>py3ip_interviewconducted</py3ip_interviewconducted>
    <py3ip_interviewdate>py3ip_interviewdate</py3ip_interviewdate>
    <py3ip_interviewrequired>py3ip_interviewrequired</py3ip_interviewrequired>
    <py3ip_joiningpartyear>py3ip_joiningpartyear</py3ip_joiningpartyear>
    <py3ip_lateapplication>py3ip_lateapplication</py3ip_lateapplication>
    <py3ip_meetsentryrequirements>py3ip_meetsentryrequirements</py3ip_meetsentryrequirements>
    <py3ip_off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w:rsidRDefault="00B74F43"&gt;&lt;w:r w:rsidRPr="00B74F43"&gt;&lt;w:rPr&gt;&lt;w:rFonts w:ascii="Arial" w:eastAsia="Calibri" w:hAnsi="Arial" w:cs="Arial"/&gt;&lt;w:b/&gt;&lt;w:bCs/&gt;&lt;w:sz w:val="18"/&gt;&lt;w:szCs w:val="18"/&gt;&lt;w:lang w:eastAsia="en-US"/&gt;&lt;/w:rPr&gt;&lt;w:t&gt;py3ip_offertext&lt;/w:t&gt;&lt;/w:r&gt;&lt;/w:p&gt;&lt;w:sectPr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ip_offertext>
    <py3ip_processstagename>py3ip_processstagename</py3ip_processstagename>
    <py3ip_programme>py3ip_programme</py3ip_programme>
    <py3ip_programmename>py3ip_programmename</py3ip_programmename>
    <py3ip_recommendedofferstatus>py3ip_recommendedofferstatus</py3ip_recommendedofferstatus>
    <py3ip_referencesreceived>py3ip_referencesreceived</py3ip_referencesreceived>
    <py3ip_referencesrequested>py3ip_referencesrequested</py3ip_referencesrequested>
    <py3ip_schoolid>py3ip_schoolid</py3ip_schoolid>
    <py3ip_schoolidname>py3ip_schoolidname</py3ip_schoolidname>
    <py3ip_sequenceid>py3ip_sequenceid</py3ip_sequenceid>
    <py3ip_start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w:rsidRDefault="00FC7D2C"&gt;&lt;w:r w:rsidRPr="001E0FDF"&gt;&lt;w:rPr&gt;&lt;w:rFonts w:ascii="Arial" w:eastAsia="Calibri" w:hAnsi="Arial" w:cs="Arial"/&gt;&lt;w:b/&gt;&lt;w:sz w:val="18"/&gt;&lt;w:szCs w:val="18"/&gt;&lt;w:lang w:eastAsia="en-US"/&gt;&lt;/w:rPr&gt;&lt;w:t&gt;py3ip_startdate&lt;/w:t&gt;&lt;/w:r&gt;&lt;/w:p&gt;&lt;w:sectPr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w:val="99"/&gt;&lt;w:semiHidden/&gt;&lt;w:unhideWhenUsed/&gt;&lt;w:rsid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w:val="1"/&gt;&lt;/w:num&gt;&lt;w:num w:numId="2"&gt;&lt;w:abstractNumId w:val="0"/&gt;&lt;/w:num&gt;&lt;/w:numbering&gt;&lt;/pkg:xmlData&gt;&lt;/pkg:part&gt;&lt;/pkg:package&gt;
</py3ip_startdate>
    <py3ip_studentdecision>py3ip_studentdecision</py3ip_studentdecision>
    <py3ip_totalucastariffpoints>py3ip_totalucastariffpoints</py3ip_totalucastariffpoints>
    <py3ip_typeofapplication>py3ip_typeofapplication</py3ip_typeofapplication>
    <py3ip_universitydecision>py3ip_universitydecision</py3ip_university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laid>slaid</slaid>
    <slainvokedid>slainvokedid</slainvokedid>
    <slainvokedidname>slainvokedidname</slainvokedidname>
    <slaname>slaname</slaname>
    <stageid>stageid</stageid>
    <statecode>statecode</statecode>
    <statuscode>statuscode</statuscode>
    <stepid>stepid</stepid>
    <stepname>stepname</stepname>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bpf_opportunity_py3ip_bpf_23f52e760dca4be8a87ee2faa6cdfc65>
      <activestageid>activestageid</activestageid>
      <activestageidname>activestageidname</activestageidname>
      <activestagestartedon>activestagestartedon</activestagestartedon>
      <bpf_duration>bpf_duration</bpf_duration>
      <bpf_name>bpf_name</bpf_name>
      <bpf_opportunityid>bpf_opportunityid</bpf_opportunityid>
      <bpf_opportunityidname>bpf_opportunityidname</bpf_opportunityidname>
      <businessprocessflowinstanceid>businessprocessflowinstanceid</businessprocessflowinstanceid>
      <completedon>completedon</completed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rocessid>processid</processid>
      <processidname>processidname</processidname>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bpf_opportunity_py3ip_bpf_23f52e760dca4be8a87ee2faa6cdfc65>
    <opportunity_customer_contacts>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w:rsidRDefault="002A2B72"&gt;&lt;w:r w:rsidRPr="008D1407"&gt;&lt;w:rPr&gt;&lt;w:rFonts w:ascii="Arial" w:hAnsi="Arial" w:cs="Arial"/&gt;&lt;w:color w:val="FF0000"/&gt;&lt;w:szCs w:val="18"/&gt;&lt;/w:rPr&gt;&lt;w:t&gt;firstname&lt;/w:t&gt;&lt;/w:r&gt;&lt;/w:p&gt;&lt;w:sectPr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 w:type="paragraph" w:styleId="BalloonText"&gt;&lt;w:name w:val="Balloon Text"/&gt;&lt;w:basedOn w:val="Normal"/&gt;&lt;w:link w:val="BalloonTextChar"/&gt;&lt;w:uiPriority w:val="99"/&gt;&lt;w:semiHidden/&gt;&lt;w:unhideWhenUsed/&gt;&lt;w:rsid w:val="002A2B72"/&gt;&lt;w:pPr&gt;&lt;w:spacing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w:val="002A2B72"/&gt;&lt;w:rPr&gt;&lt;w:rFonts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w:val="008D1407"/&gt;&lt;w:rPr&gt;&lt;w:sz w:val="16"/&gt;&lt;w:szCs w:val="16"/&gt;&lt;/w:rPr&gt;&lt;/w:style&gt;&lt;w:style w:type="paragraph" w:styleId="CommentSubject"&gt;&lt;w:name w:val="annotation subject"/&gt;&lt;w:basedOn w:val="CommentText"/&gt;&lt;w:next w:val="CommentText"/&gt;&lt;w:link w:val="CommentSubjectChar"/&gt;&lt;w:uiPriority w:val="99"/&gt;&lt;w:semiHidden/&gt;&lt;w:unhideWhenUsed/&gt;&lt;w:rsid w:val="008D1407"/&gt;&lt;w:rPr&gt;&lt;w:b/&gt;&lt;w:bCs/&gt;&lt;/w:rPr&gt;&lt;/w:style&gt;&lt;w:style w:type="character" w:customStyle="1" w:styleId="CommentSubjectChar"&gt;&lt;w:name w:val="Comment Subject Char"/&gt;&lt;w:basedOn w:val="CommentTextChar"/&gt;&lt;w:link w:val="CommentSubject"/&gt;&lt;w:uiPriority w:val="99"/&gt;&lt;w:semiHidden/&gt;&lt;w:rsid w:val="008D1407"/&gt;&lt;w:rPr&gt;&lt;w:b/&gt;&lt;w:bCs/&gt;&lt;w:sz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py3_address1_block>py3_address1_block</py3_address1_block>
      <py3_address1_line4>py3_address1_line4</py3_address1_line4>
      <py3_address1_line5>py3_address1_line5</py3_address1_line5>
      <py3_barcodeurl>py3_barcodeurl</py3_barcodeurl>
      <py3_collegestatusid>py3_collegestatusid</py3_collegestatusid>
      <py3_collegestatusidname>py3_collegestatusidname</py3_collegestatusidname>
      <py3_criminalconviction>py3_criminalconviction</py3_criminalconviction>
      <py3_criminalconvictioninformationreceived>py3_criminalconvictioninformationreceived</py3_criminalconvictioninformationreceived>
      <py3_criminalconvquesent>py3_criminalconvquesent</py3_criminalconvquesent>
      <py3_disability2>py3_disability2</py3_disability2>
      <py3_disability2name>py3_disability2name</py3_disability2name>
      <py3_disabilitycategory>py3_disabilitycategory</py3_disabilitycategory>
      <py3_feestatus>py3_feestatus</py3_feestatus>
      <py3_feestatusname>py3_feestatusname</py3_feestatusname>
      <py3_feestatusquesent>py3_feestatusquesent</py3_feestatusquesent>
      <py3_gender>py3_gender</py3_gender>
      <py3_gendername>py3_gendername</py3_gendername>
      <py3_lastacknowledgementdate>py3_lastacknowledgementdate</py3_lastacknowledgementdate>
      <py3_latestvisitday>py3_latestvisitday</py3_latestvisitday>
      <py3_latestvisitdayattendance>py3_latestvisitdayattendance</py3_latestvisitdayattendance>
      <py3_latestvisitdayattendancename>py3_latestvisitdayattendancename</py3_latestvisitdayattendancename>
      <py3_latestvisitdayname>py3_latestvisitdayname</py3_latestvisitdayname>
      <py3_mmuid>py3_mmuid</py3_mmuid>
      <py3_multiappacknowledgementsent>py3_multiappacknowledgementsent</py3_multiappacknowledgementsent>
      <py3_numberofopenapps>py3_numberofopenapps</py3_numberofopenapps>
      <py3_previousinstitution>py3_previousinstitution</py3_previousinstitution>
      <py3_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w:rsidRDefault="002A2B72"&gt;&lt;w:r w:rsidRPr="008D1407"&gt;&lt;w:rPr&gt;&lt;w:rFonts w:ascii="Arial" w:eastAsia="Times New Roman" w:hAnsi="Arial" w:cs="Arial"/&gt;&lt;w:color w:val="FF0000"/&gt;&lt;w:sz w:val="18"/&gt;&lt;w:szCs w:val="18"/&gt;&lt;/w:rPr&gt;&lt;w:t&gt;py3_title&lt;/w:t&gt;&lt;/w:r&gt;&lt;/w:p&gt;&lt;w:sectPr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 w:type="paragraph" w:styleId="BalloonText"&gt;&lt;w:name w:val="Balloon Text"/&gt;&lt;w:basedOn w:val="Normal"/&gt;&lt;w:link w:val="BalloonTextChar"/&gt;&lt;w:uiPriority w:val="99"/&gt;&lt;w:semiHidden/&gt;&lt;w:unhideWhenUsed/&gt;&lt;w:rsid w:val="002A2B72"/&gt;&lt;w:pPr&gt;&lt;w:spacing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w:val="002A2B72"/&gt;&lt;w:rPr&gt;&lt;w:rFonts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w:val="008D1407"/&gt;&lt;w:rPr&gt;&lt;w:sz w:val="16"/&gt;&lt;w:szCs w:val="16"/&gt;&lt;/w:rPr&gt;&lt;/w:style&gt;&lt;w:style w:type="paragraph" w:styleId="CommentSubject"&gt;&lt;w:name w:val="annotation subject"/&gt;&lt;w:basedOn w:val="CommentText"/&gt;&lt;w:next w:val="CommentText"/&gt;&lt;w:link w:val="CommentSubjectChar"/&gt;&lt;w:uiPriority w:val="99"/&gt;&lt;w:semiHidden/&gt;&lt;w:unhideWhenUsed/&gt;&lt;w:rsid w:val="008D1407"/&gt;&lt;w:rPr&gt;&lt;w:b/&gt;&lt;w:bCs/&gt;&lt;/w:rPr&gt;&lt;/w:style&gt;&lt;w:style w:type="character" w:customStyle="1" w:styleId="CommentSubjectChar"&gt;&lt;w:name w:val="Comment Subject Char"/&gt;&lt;w:basedOn w:val="CommentTextChar"/&gt;&lt;w:link w:val="CommentSubject"/&gt;&lt;w:uiPriority w:val="99"/&gt;&lt;w:semiHidden/&gt;&lt;w:rsid w:val="008D1407"/&gt;&lt;w:rPr&gt;&lt;w:b/&gt;&lt;w:bCs/&gt;&lt;w:sz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title>
      <py3_titlename>py3_titlename</py3_titlename>
      <py3_ucasid>py3_ucasid</py3_ucasid>
      <py3_ukba>py3_ukba</py3_ukba>
      <py3ip_address2countryid>py3ip_address2countryid</py3ip_address2countryid>
      <py3ip_address2countryidname>py3ip_address2countryidname</py3ip_address2countryidname>
      <py3ip_addressee>py3ip_addressee</py3ip_addressee>
      <py3ip_alumnus>py3ip_alumnus</py3ip_alumnus>
      <py3ip_applicant>py3ip_applicant</py3ip_applicant>
      <py3ip_casrequired>py3ip_casrequired</py3ip_casrequired>
      <py3ip_cohort>py3ip_cohort</py3ip_cohort>
      <py3ip_contactmanagersapprovalrequired>py3ip_contactmanagersapprovalrequired</py3ip_contactmanagersapprovalrequired>
      <py3ip_contactroleid>py3ip_contactroleid</py3ip_contactroleid>
      <py3ip_contactroleidname>py3ip_contactroleidname</py3ip_contactroleidname>
      <py3ip_correspondenceaddressfromdate>py3ip_correspondenceaddressfromdate</py3ip_correspondenceaddressfromdate>
      <py3ip_correspondenceaddressline4>py3ip_correspondenceaddressline4</py3ip_correspondenceaddressline4>
      <py3ip_correspondenceaddresstodate>py3ip_correspondenceaddresstodate</py3ip_correspondenceaddresstodate>
      <py3ip_countryid>py3ip_countryid</py3ip_countryid>
      <py3ip_countryidname>py3ip_countryidname</py3ip_countryidname>
      <py3ip_countryofbirthid>py3ip_countryofbirthid</py3ip_countryofbirthid>
      <py3ip_countryofbirthidname>py3ip_countryofbirthidname</py3ip_countryofbirthidname>
      <py3ip_countryofdomicileid>py3ip_countryofdomicileid</py3ip_countryofdomicileid>
      <py3ip_countryofdomicileidname>py3ip_countryofdomicileidname</py3ip_countryofdomicileidname>
      <py3ip_crbcheckagreed>py3ip_crbcheckagreed</py3ip_crbcheckagreed>
      <py3ip_criminalconvictions>py3ip_criminalconvictions</py3ip_criminalconvictions>
      <py3ip_currentage>py3ip_currentage</py3ip_currentage>
      <py3ip_datamigrationid>py3ip_datamigrationid</py3ip_datamigrationid>
      <py3ip_dateofdeath>py3ip_dateofdeath</py3ip_dateofdeath>
      <py3ip_deceasedindicator>py3ip_deceasedindicator</py3ip_deceasedindicator>
      <py3ip_disabilities>py3ip_disabilities</py3ip_disabilities>
      <py3ip_disabilityid>py3ip_disabilityid</py3ip_disabilityid>
      <py3ip_disabilityidname>py3ip_disabilityidname</py3ip_disabilityidname>
      <py3ip_domicilecategory>py3ip_domicilecategory</py3ip_domicilecategory>
      <py3ip_emailsfromucas>py3ip_emailsfromucas</py3ip_emailsfromucas>
      <py3ip_ethnicityid>py3ip_ethnicityid</py3ip_ethnicityid>
      <py3ip_ethnicityidname>py3ip_ethnicityidname</py3ip_ethnicityidname>
      <py3ip_external>py3ip_external</py3ip_external>
      <py3ip_facebookalias>py3ip_facebookalias</py3ip_facebookalias>
      <py3ip_feestatus>py3ip_feestatus</py3ip_feestatus>
      <py3ip_fraudconvictions>py3ip_fraudconvictions</py3ip_fraudconvictions>
      <py3ip_hasbeenincare>py3ip_hasbeenincare</py3ip_hasbeenincare>
      <py3ip_hesaid>py3ip_hesaid</py3ip_hesaid>
      <py3ip_importdatasource>py3ip_importdatasource</py3ip_importdatasource>
      <py3ip_incareduration>py3ip_incareduration</py3ip_incareduration>
      <py3ip_indefiniteleavetoremain>py3ip_indefiniteleavetoremain</py3ip_indefiniteleavetoremain>
      <py3ip_internationalstudent>py3ip_internationalstudent</py3ip_internationalstudent>
      <py3ip_isano>py3ip_isano</py3ip_isano>
      <py3ip_isunknowncontact>py3ip_isunknowncontact</py3ip_isunknowncontact>
      <py3ip_linkedinalias>py3ip_linkedinalias</py3ip_linkedinalias>
      <py3ip_mainlanguageid>py3ip_mainlanguageid</py3ip_mainlanguageid>
      <py3ip_mainlanguageidname>py3ip_mainlanguageidname</py3ip_mainlanguageidname>
      <py3ip_nationalinsuranceno>py3ip_nationalinsuranceno</py3ip_nationalinsuranceno>
      <py3ip_nationalitycategory>py3ip_nationalitycategory</py3ip_nationalitycategory>
      <py3ip_nmas>py3ip_nmas</py3ip_nmas>
      <py3ip_nonnativeenglishspeaker>py3ip_nonnativeenglishspeaker</py3ip_nonnativeenglishspeaker>
      <py3ip_passportcountryoforiginid>py3ip_passportcountryoforiginid</py3ip_passportcountryoforiginid>
      <py3ip_passportcountryoforiginidname>py3ip_passportcountryoforiginidname</py3ip_passportcountryoforiginidname>
      <py3ip_passportexpiry>py3ip_passportexpiry</py3ip_passportexpiry>
      <py3ip_passportissuedate>py3ip_passportissuedate</py3ip_passportissuedate>
      <py3ip_passportnumber>py3ip_passportnumber</py3ip_passportnumber>
      <py3ip_passportplaceofissue>py3ip_passportplaceofissue</py3ip_passportplaceofissue>
      <py3ip_permanentaddressfromdate>py3ip_permanentaddressfromdate</py3ip_permanentaddressfromdate>
      <py3ip_permanentaddressline4>py3ip_permanentaddressline4</py3ip_permanentaddressline4>
      <py3ip_permanentaddresstodate>py3ip_permanentaddresstodate</py3ip_permanentaddresstodate>
      <py3ip_polar2score>py3ip_polar2score</py3ip_polar2score>
      <py3ip_polar3score>py3ip_polar3score</py3ip_polar3score>
      <py3ip_preferredname>py3ip_preferredname</py3ip_preferredname>
      <py3ip_previousname>py3ip_previousname</py3ip_previousname>
      <py3ip_primarynationalityid>py3ip_primarynationalityid</py3ip_primarynationalityid>
      <py3ip_primarynationalityidname>py3ip_primarynationalityidname</py3ip_primarynationalityidname>
      <py3ip_priority>py3ip_priority</py3ip_priority>
      <py3ip_prospect>py3ip_prospect</py3ip_prospect>
      <py3ip_religionid>py3ip_religionid</py3ip_religionid>
      <py3ip_religionidname>py3ip_religionidname</py3ip_religionidname>
      <py3ip_secondarynationalityid>py3ip_secondarynationalityid</py3ip_secondarynationalityid>
      <py3ip_secondarynationalityidname>py3ip_secondarynationalityidname</py3ip_secondarynationalityidname>
      <py3ip_skypealias>py3ip_skypealias</py3ip_skypealias>
      <py3ip_socioeconomicclass>py3ip_socioeconomicclass</py3ip_socioeconomicclass>
      <py3ip_source>py3ip_source</py3ip_source>
      <py3ip_staff>py3ip_staff</py3ip_staff>
      <py3ip_student>py3ip_student</py3ip_student>
      <py3ip_studentid>py3ip_studentid</py3ip_studentid>
      <py3ip_studentstatus>py3ip_studentstatus</py3ip_studentstatus>
      <py3ip_swas>py3ip_swas</py3ip_swas>
      <py3ip_title>py3ip_title</py3ip_title>
      <py3ip_tumblralias>py3ip_tumblralias</py3ip_tumblralias>
      <py3ip_twitteralias>py3ip_twitteralias</py3ip_twitteralias>
      <py3ip_ucasid>py3ip_ucasid</py3ip_ucasid>
      <py3ip_uniquelearnerno>py3ip_uniquelearnerno</py3ip_uniquelearnerno>
      <py3ip_visarequired>py3ip_visarequired</py3ip_visarequire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opportunity_customer_contacts>
    <py3_applicantinterview_opportunity_LatestInterviewID>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py3_applicationid>py3_applicationid</py3_applicationid>
      <py3_applicationidname>py3_applicationidname</py3_applicationidname>
      <py3_interviewlocation>py3_interviewlocation</py3_interviewlocation>
      <py3_staffmember>py3_staffmember</py3_staffmember>
      <py3_staffmembername>py3_staffmembername</py3_staffmembername>
      <py3_staffmemberyominame>py3_staffmemberyominame</py3_staffmemberyominame>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dsc>serviceiddsc</serviceiddsc>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py3_applicantinterview_opportunity_LatestInterviewID>
    <py3_secondarystagecode_opportunity_SecondaryStageCod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y3_code>py3_code</py3_code>
      <py3_name>py3_name</py3_name>
      <py3_secondarystagecodeid>py3_secondarystagecodeid</py3_secondarystagecodeid>
      <statecode>statecode</statecode>
      <statuscode>statuscode</statuscode>
      <timezoneruleversionnumber>timezoneruleversionnumber</timezoneruleversionnumber>
      <utcconversiontimezonecode>utcconversiontimezonecode</utcconversiontimezonecode>
      <versionnumber>versionnumber</versionnumber>
    </py3_secondarystagecode_opportunity_SecondaryStageCode>
    <py3_stagecode_opportunity_StageCod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y3_code>py3_code</py3_code>
      <py3_name>py3_name</py3_name>
      <py3_stagecodeid>py3_stagecodeid</py3_stagecodeid>
      <statecode>statecode</statecode>
      <statuscode>statuscode</statuscode>
      <timezoneruleversionnumber>timezoneruleversionnumber</timezoneruleversionnumber>
      <utcconversiontimezonecode>utcconversiontimezonecode</utcconversiontimezonecode>
      <versionnumber>versionnumber</versionnumber>
    </py3_stagecode_opportunity_StageCode>
    <py3_systemsettings_applicati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y3_cmafilelocation>py3_cmafilelocation</py3_cmafilelocation>
      <py3_cmawebsiteurl>py3_cmawebsiteurl</py3_cmawebsiteurl>
      <py3_filelocation>py3_filelocation</py3_filelocation>
      <py3_name>py3_name</py3_name>
      <py3_systemsettingsid>py3_systemsettingsid</py3_systemsettingsid>
      <py3_websiteurl>py3_websiteurl</py3_websiteurl>
      <statecode>statecode</statecode>
      <statuscode>statuscode</statuscode>
      <timezoneruleversionnumber>timezoneruleversionnumber</timezoneruleversionnumber>
      <utcconversiontimezonecode>utcconversiontimezonecode</utcconversiontimezonecode>
      <versionnumber>versionnumber</versionnumber>
    </py3_systemsettings_application>
    <py3ip_product_opportunity_Course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tcost>currentcost</currentcost>
      <currentcost_base>currentcost_base</currentcost_base>
      <defaultuomid>defaultuomid</defaultuomid>
      <defaultuomiddsc>defaultuomiddsc</defaultuomiddsc>
      <defaultuomidname>defaultuomidname</defaultuomidname>
      <defaultuomscheduleid>defaultuomscheduleid</defaultuomscheduleid>
      <defaultuomscheduleiddsc>defaultuomscheduleiddsc</defaultuomscheduleiddsc>
      <defaultuomscheduleidname>defaultuomscheduleidname</defaultuomscheduleidname>
      <description>description</description>
      <dmtimportstate>dmtimportstate</dmtimportstate>
      <entityimage>entityimage</entityimage>
      <entityimage_timestamp>entityimage_timestamp</entityimage_timestamp>
      <entityimage_url>entityimage_url</entityimage_url>
      <entityimageid>entityimageid</entityimageid>
      <exchangerate>exchangerate</exchangerate>
      <hierarchypath>hierarchypath</hierarchypath>
      <importsequencenumber>importsequencenumber</importsequencenumber>
      <iskit>iskit</iskit>
      <isstockitem>isstockitem</isstockitem>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w:rsidRDefault="00696E6E"&gt;&lt;w:r w:rsidRPr="00B80D34"&gt;&lt;w:rPr&gt;&lt;w:rFonts w:ascii="Arial" w:eastAsia="Calibri" w:hAnsi="Arial" w:cs="Arial"/&gt;&lt;w:b/&gt;&lt;w:sz w:val="18"/&gt;&lt;w:szCs w:val="18"/&gt;&lt;w:lang w:eastAsia="en-US"/&gt;&lt;/w:rPr&gt;&lt;w:t&gt;name&lt;/w:t&gt;&lt;/w:r&gt;&lt;/w:p&gt;&lt;w:sectPr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name>
      <organizationid>organizationid</organizationid>
      <organizationiddsc>organizationiddsc</organizationiddsc>
      <organizationidname>organizationidname</organizationidname>
      <overriddencreatedon>overriddencreatedon</overriddencreatedon>
      <parentproductid>parentproductid</parentproductid>
      <parentproductidname>parentproductidname</parentproductidname>
      <price>price</price>
      <price_base>price_base</price_base>
      <pricelevelid>pricelevelid</pricelevelid>
      <priceleveliddsc>priceleveliddsc</priceleveliddsc>
      <pricelevelidname>pricelevelidname</pricelevelidname>
      <processid>processid</processid>
      <productid>productid</productid>
      <productnumber>productnumber</productnumber>
      <productstructure>productstructure</productstructure>
      <producttypecode>producttypecode</producttypecode>
      <producturl>producturl</producturl>
      <py3_aoscode>py3_aoscode</py3_aoscode>
      <py3_aosperiod>py3_aosperiod</py3_aosperiod>
      <py3_aostype>py3_aostype</py3_aostype>
      <py3_campus>py3_campus</py3_campus>
      <py3_campusname>py3_campusname</py3_campusname>
      <py3_courseenddate>py3_courseenddate</py3_courseenddate>
      <py3_courseid>py3_courseid</py3_courseid>
      <py3_coursestartdate>py3_coursestartdate</py3_coursestartdate>
      <py3_coursestatuscode>py3_coursestatuscode</py3_coursestatuscode>
      <py3_coursestatuscodename>py3_coursestatuscodename</py3_coursestatuscodename>
      <py3_curriculumupdate>py3_curriculumupdate</py3_curriculumupdate>
      <py3_departmentdescription>py3_departmentdescription</py3_departmentdescription>
      <py3_departmentid>py3_departmentid</py3_departmentid>
      <py3_facultydesc>&lt;?xml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w:rsidRDefault="00696E6E"&gt;&lt;w:r w:rsidRPr="00B80D34"&gt;&lt;w:rPr&gt;&lt;w:rFonts w:ascii="Arial" w:eastAsia="Calibri" w:hAnsi="Arial" w:cs="Arial"/&gt;&lt;w:b/&gt;&lt;w:bCs/&gt;&lt;w:sz w:val="18"/&gt;&lt;w:szCs w:val="18"/&gt;&lt;w:lang w:eastAsia="en-US"/&gt;&lt;/w:rPr&gt;&lt;w:t&gt;py3_facultydesc&lt;/w:t&gt;&lt;/w:r&gt;&lt;/w:p&gt;&lt;w:sectPr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 w:type="character" w:styleId="FollowedHyperlink"&gt;&lt;w:name w:val="FollowedHyperlink"/&gt;&lt;w:basedOn w:val="DefaultParagraphFont"/&gt;&lt;w:uiPriority w:val="99"/&gt;&lt;w:semiHidden/&gt;&lt;w:unhideWhenUsed/&gt;&lt;w:rsid w:val="007570CF"/&gt;&lt;w:rPr&gt;&lt;w:color w:val="954F72" w:themeColor="followedHyperlink"/&gt;&lt;w:u w:val="single"/&gt;&lt;/w:rPr&gt;&lt;/w:style&gt;&lt;/w:styles&gt;&lt;/pkg:xmlData&gt;&lt;/pkg:part&gt;&lt;pkg:part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w:val="25EA4D78"/&gt;&lt;w:multiLevelType w:val="hybridMultilevel"/&gt;&lt;w:tmpl w:val="29E22F4E"/&gt;&lt;w:lvl w:ilvl="0" w:tplc="52D66504"&gt;&lt;w:start w:val="1"/&gt;&lt;w:numFmt w:val="upperLetter"/&gt;&lt;w:lvlText w:val="%1."/&gt;&lt;w:lvlJc w:val="left"/&gt;&lt;w:pPr&gt;&lt;w:ind w:left="720" w:hanging="360"/&gt;&lt;/w:pPr&gt;&lt;w:rPr&gt;&lt;w:b/&gt;&lt;/w:rPr&gt;&lt;/w:lvl&gt;&lt;w:lvl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w:val="3"/&gt;&lt;/w:num&gt;&lt;w:num w:numId="2"&gt;&lt;w:abstractNumId w:val="2"/&gt;&lt;/w:num&gt;&lt;w:num w:numId="3"&gt;&lt;w:abstractNumId w:val="0"/&gt;&lt;/w:num&gt;&lt;w:num w:numId="4"&gt;&lt;w:abstractNumId w:val="1"/&gt;&lt;/w:num&gt;&lt;w:num w:numId="5"&gt;&lt;w:abstractNumId w:val="3"/&gt;&lt;/w:num&gt;&lt;/w:numbering&gt;&lt;/pkg:xmlData&gt;&lt;/pkg:part&gt;&lt;/pkg:package&gt;
</py3_facultydesc>
      <py3_interviewrequired>py3_interviewrequired</py3_interviewrequired>
      <py3_jacsdescription1>py3_jacsdescription1</py3_jacsdescription1>
      <py3_jacsdescription2>py3_jacsdescription2</py3_jacsdescription2>
      <py3_jacsdescription3>py3_jacsdescription3</py3_jacsdescription3>
      <py3_lengthofcourse>py3_lengthofcourse</py3_lengthofcourse>
      <py3_onlineapplication>py3_onlineapplication</py3_onlineapplication>
      <py3_qualenddate>py3_qualenddate</py3_qualenddate>
      <py3_qualstartdate>py3_qualstartdate</py3_qualstartdate>
      <py3_unitoflength>py3_unitoflength</py3_unitoflength>
      <py3ip_academicyearid>py3ip_academicyearid</py3ip_academicyearid>
      <py3ip_academicyearidname>py3ip_academicyearidname</py3ip_academicyearidname>
      <py3ip_accreditedpartners>py3ip_accreditedpartners</py3ip_accreditedpartners>
      <py3ip_additionalqulifications>py3ip_additionalqulifications</py3ip_additionalqulifications>
      <py3ip_admissionstutor>py3ip_admissionstutor</py3ip_admissionstutor>
      <py3ip_admissionstutorname>py3ip_admissionstutorname</py3ip_admissionstutorname>
      <py3ip_admissionstutoryominame>py3ip_admissionstutoryominame</py3ip_admissionstutoryominame>
      <py3ip_award>py3ip_award</py3ip_award>
      <py3ip_awardname>py3ip_awardname</py3ip_awardname>
      <py3ip_contacthours>py3ip_contacthours</py3ip_contacthours>
      <py3ip_courseaims>py3ip_courseaims</py3ip_courseaims>
      <py3ip_coursetutor>py3ip_coursetutor</py3ip_coursetutor>
      <py3ip_coursetutorname>py3ip_coursetutorname</py3ip_coursetutorname>
      <py3ip_coursetutoryominame>py3ip_coursetutoryominame</py3ip_coursetutoryominame>
      <py3ip_defaultdiscountlist>py3ip_defaultdiscountlist</py3ip_defaultdiscountlist>
      <py3ip_defaultdiscountlistname>py3ip_defaultdiscountlistname</py3ip_defaultdiscountlistname>
      <py3ip_departmentdescription>py3ip_departmentdescription</py3ip_departmentdescription>
      <py3ip_departmentid>py3ip_departmentid</py3ip_departmentid>
      <py3ip_departmentidname>py3ip_departmentidname</py3ip_departmentidname>
      <py3ip_employability>py3ip_employability</py3ip_employability>
      <py3ip_entryrequirements>py3ip_entryrequirements</py3ip_entryrequirements>
      <py3ip_facultyid>py3ip_facultyid</py3ip_facultyid>
      <py3ip_facultyidname>py3ip_facultyidname</py3ip_facultyidname>
      <py3ip_industrylinks>py3ip_industrylinks</py3ip_industrylinks>
      <py3ip_internalcoursecode>py3ip_internalcoursecode</py3ip_internalcoursecode>
      <py3ip_internationalentryrequirements>py3ip_internationalentryrequirements</py3ip_internationalentryrequirements>
      <py3ip_isexeced>py3ip_isexeced</py3ip_isexeced>
      <py3ip_isudergrad>py3ip_isudergrad</py3ip_isudergrad>
      <py3ip_jointhonours>py3ip_jointhonours</py3ip_jointhonours>
      <py3ip_lengthindays>py3ip_lengthindays</py3ip_lengthindays>
      <py3ip_lengthinweeks>py3ip_lengthinweeks</py3ip_lengthinweeks>
      <py3ip_lengthinyears>py3ip_lengthinyears</py3ip_lengthinyears>
      <py3ip_marketingname>py3ip_marketingname</py3ip_marketingname>
      <py3ip_maximumnoofenrolments>py3ip_maximumnoofenrolments</py3ip_maximumnoofenrolments>
      <py3ip_modeofattendanc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w:rsidRDefault="00C004F8"&gt;&lt;w:r w:rsidRPr="00342D8D"&gt;&lt;w:rPr&gt;&lt;w:rFonts w:ascii="Arial" w:eastAsia="Times New Roman" w:hAnsi="Arial" w:cs="Arial"/&gt;&lt;w:b/&gt;&lt;w:bCs/&gt;&lt;w:sz w:val="18"/&gt;&lt;w:szCs w:val="18"/&gt;&lt;/w:rPr&gt;&lt;w:t&gt;py3ip_modeofattendance&lt;/w:t&gt;&lt;/w:r&gt;&lt;/w:p&gt;&lt;w:sectPr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w:val="00FC7D2C"/&gt;&lt;w:pPr&gt;&lt;w:tabs&gt;&lt;w:tab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w:val="00FC7D2C"/&gt;&lt;/w:style&gt;&lt;w:style w:type="paragraph" w:styleId="Footer"&gt;&lt;w:name w:val="footer"/&gt;&lt;w:basedOn w:val="Normal"/&gt;&lt;w:link w:val="FooterChar"/&gt;&lt;w:uiPriority w:val="99"/&gt;&lt;w:unhideWhenUsed/&gt;&lt;w:rsid w:val="00FC7D2C"/&gt;&lt;w:pPr&gt;&lt;w:tabs&gt;&lt;w:tab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w:val="00FC7D2C"/&gt;&lt;/w:style&gt;&lt;w:style w:type="paragraph" w:styleId="Subtitle"&gt;&lt;w:name w:val="Subtitle"/&gt;&lt;w:basedOn w:val="Normal"/&gt;&lt;w:next w:val="Normal"/&gt;&lt;w:link w:val="SubtitleChar"/&gt;&lt;w:uiPriority w:val="11"/&gt;&lt;w:qFormat/&gt;&lt;w:rsid w:val="00FC7D2C"/&gt;&lt;w:pPr&gt;&lt;w:numPr&gt;&lt;w:ilvl w:val="1"/&gt;&lt;/w:numPr&gt;&lt;/w:pPr&gt;&lt;w:rPr&gt;&lt;w:color w:val="5A5A5A" w:themeColor="text1" w:themeTint="A5"/&gt;&lt;w:spacing w:val="15"/&gt;&lt;/w:rPr&gt;&lt;/w:style&gt;&lt;w:style w:type="character" w:customStyle="1" w:styleId="SubtitleChar"&gt;&lt;w:name w:val="Subtitle Char"/&gt;&lt;w:basedOn w:val="DefaultParagraphFont"/&gt;&lt;w:link w:val="Subtitle"/&gt;&lt;w:uiPriority w:val="11"/&gt;&lt;w:rsid w:val="00FC7D2C"/&gt;&lt;w:rPr&gt;&lt;w:color w:val="5A5A5A" w:themeColor="text1" w:themeTint="A5"/&gt;&lt;w:spacing w:val="15"/&gt;&lt;/w:rPr&gt;&lt;/w:style&gt;&lt;w:style w:type="character" w:styleId="PlaceholderText"&gt;&lt;w:name w:val="Placeholder Text"/&gt;&lt;w:basedOn w:val="DefaultParagraphFont"/&gt;&lt;w:uiPriority w:val="99"/&gt;&lt;w:semiHidden/&gt;&lt;w:rsid w:val="00FC7D2C"/&gt;&lt;w:rPr&gt;&lt;w:color w:val="808080"/&gt;&lt;/w:rPr&gt;&lt;/w:style&gt;&lt;w:style w:type="character" w:styleId="Hyperlink"&gt;&lt;w:name w:val="Hyperlink"/&gt;&lt;w:basedOn w:val="DefaultParagraphFont"/&gt;&lt;w:uiPriority w:val="99"/&gt;&lt;w:rsid w:val="00FC7D2C"/&gt;&lt;w:rPr&gt;&lt;w:color w:val="0000FF"/&gt;&lt;w:u w:val="single"/&gt;&lt;/w:rPr&gt;&lt;/w:style&gt;&lt;w:style w:type="paragraph" w:styleId="NoSpacing"&gt;&lt;w:name w:val="No Spacing"/&gt;&lt;w:uiPriority w:val="1"/&gt;&lt;w:qFormat/&gt;&lt;w:rsid w:val="00FC7D2C"/&gt;&lt;w:pPr&gt;&lt;w:spacing w:after="0" w:line="240" w:lineRule="auto"/&gt;&lt;/w:pPr&gt;&lt;w:rPr&gt;&lt;w:rFonts w:ascii="Calibri" w:eastAsia="Calibri" w:hAnsi="Calibri" w:cs="Times New Roman"/&gt;&lt;w:lang w:eastAsia="en-US"/&gt;&lt;/w:rPr&gt;&lt;/w:style&gt;&lt;w:style w:type="paragraph" w:styleId="CommentText"&gt;&lt;w:name w:val="annotation text"/&gt;&lt;w:basedOn w:val="Normal"/&gt;&lt;w:link w:val="CommentTextChar"/&gt;&lt;w:uiPriority w:val="99"/&gt;&lt;w:semiHidden/&gt;&lt;w:unhideWhenUsed/&gt;&lt;w:rsid w:val="00FC7D2C"/&gt;&lt;w:pPr&gt;&lt;w:spacing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w:val="00FC7D2C"/&gt;&lt;w:rPr&gt;&lt;w:sz w:val="20"/&gt;&lt;w:szCs w:val="20"/&gt;&lt;/w:rPr&gt;&lt;/w:style&gt;&lt;w:style w:type="paragraph" w:styleId="ListParagraph"&gt;&lt;w:name w:val="List Paragraph"/&gt;&lt;w:basedOn w:val="Normal"/&gt;&lt;w:uiPriority w:val="34"/&gt;&lt;w:qFormat/&gt;&lt;w:rsid w:val="00FC7D2C"/&gt;&lt;w:pPr&gt;&lt;w:spacing w:after="200" w:line="276" w:lineRule="auto"/&gt;&lt;w:ind w:left="720"/&gt;&lt;w:contextualSpacing/&gt;&lt;/w:pPr&gt;&lt;w:rPr&gt;&lt;w:rFonts w:ascii="Arial" w:eastAsia="Calibri" w:hAnsi="Arial" w:cs="Arial"/&gt;&lt;w:sz w:val="24"/&gt;&lt;w:szCs w:val="24"/&gt;&lt;w:lang w:eastAsia="en-US"/&gt;&lt;/w:rPr&gt;&lt;/w:style&gt;&lt;/w:styles&gt;&lt;/pkg:xmlData&gt;&lt;/pkg:part&gt;&lt;pkg:part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w:val="23FB15DD"/&gt;&lt;w:multiLevelType w:val="hybridMultilevel"/&gt;&lt;w:tmpl w:val="33F46148"/&gt;&lt;w:lvl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w:val="440F2CAC"/&gt;&lt;w:multiLevelType w:val="hybridMultilevel"/&gt;&lt;w:tmpl w:val="EA704A64"/&gt;&lt;w:lvl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w:val="47DC0D79"/&gt;&lt;w:multiLevelType w:val="hybridMultilevel"/&gt;&lt;w:tmpl w:val="1AC686EC"/&gt;&lt;w:lvl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w:hint="default"/&gt;&lt;/w:rPr&gt;&lt;/w:lvl&gt;&lt;/w:abstractNum&gt;&lt;w:num w:numId="1"&gt;&lt;w:abstractNumId w:val="2"/&gt;&lt;/w:num&gt;&lt;w:num w:numId="2"&gt;&lt;w:abstractNumId w:val="1"/&gt;&lt;/w:num&gt;&lt;w:num w:numId="3"&gt;&lt;w:abstractNumId w:val="0"/&gt;&lt;/w:num&gt;&lt;/w:numbering&gt;&lt;/pkg:xmlData&gt;&lt;/pkg:part&gt;&lt;/pkg:package&gt;
</py3ip_modeofattendance>
      <py3ip_noofapplications>py3ip_noofapplications</py3ip_noofapplications>
      <py3ip_noofenrolments>py3ip_noofenrolments</py3ip_noofenrolments>
      <py3ip_optiontostudyabroad>py3ip_optiontostudyabroad</py3ip_optiontostudyabroad>
      <py3ip_placementavailable>py3ip_placementavailable</py3ip_placementavailable>
      <py3ip_placementdescription>py3ip_placementdescription</py3ip_placementdescription>
      <py3ip_programmeid>py3ip_programmeid</py3ip_programmeid>
      <py3ip_programmeidname>py3ip_programmeidname</py3ip_programmeidname>
      <py3ip_programmelengthbreakdown>py3ip_programmelengthbreakdown</py3ip_programmelengthbreakdown>
      <py3ip_schoolid>py3ip_schoolid</py3ip_schoolid>
      <py3ip_schoolidname>py3ip_schoolidname</py3ip_schoolidname>
      <quantitydecimal>quantitydecimal</quantitydecimal>
      <quantityonhand>quantityonhand</quantityonhand>
      <size>size</size>
      <stageid>stageid</stageid>
      <standardcost>standardcost</standardcost>
      <standardcost_base>standardcost_base</standardcost_base>
      <statecode>statecode</statecode>
      <statuscode>statuscode</statuscode>
      <stockvolume>stockvolume</stockvolume>
      <stockweight>stockweight</stockweight>
      <subjectid>subjectid</subjectid>
      <subjectiddsc>subjectiddsc</subjectiddsc>
      <subjectidname>subjectidname</subjectidname>
      <suppliername>suppliername</suppliernam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alidfromdate>validfromdate</validfromdate>
      <validtodate>validtodate</validtodate>
      <vendorid>vendorid</vendorid>
      <vendorname>vendorname</vendorname>
      <vendorpartnumber>vendorpartnumber</vendorpartnumber>
      <versionnumber>versionnumber</versionnumber>
    </py3ip_product_opportunity_CourseId>
    <py3ip_py3ip_academicyear_opportunity_AcademicYear>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y3ip_academicyearid>py3ip_academicyearid</py3ip_academicyearid>
      <py3ip_applicationdeadline>py3ip_applicationdeadline</py3ip_applicationdeadline>
      <py3ip_clearingdate>py3ip_clearingdate</py3ip_clearingdate>
      <py3ip_iscurrentyear>py3ip_iscurrentyear</py3ip_iscurrentyear>
      <py3ip_name>py3ip_name</py3ip_name>
      <py3ip_yearend>py3ip_yearend</py3ip_yearend>
      <py3ip_yearstart>py3ip_yearstart</py3ip_yearstart>
      <statecode>statecode</statecode>
      <statuscode>statuscode</statuscode>
      <timezoneruleversionnumber>timezoneruleversionnumber</timezoneruleversionnumber>
      <utcconversiontimezonecode>utcconversiontimezonecode</utcconversiontimezonecode>
      <versionnumber>versionnumber</versionnumber>
    </py3ip_py3ip_academicyear_opportunity_AcademicYear>
    <py3ip_py3ip_courseoccurrence_opportunity_CourseOccurrenc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y3ip_coursecode>py3ip_coursecode</py3ip_coursecode>
      <py3ip_courseid>py3ip_courseid</py3ip_courseid>
      <py3ip_courseidname>py3ip_courseidname</py3ip_courseidname>
      <py3ip_courseoccurrenceid>py3ip_courseoccurrenceid</py3ip_courseoccurrenceid>
      <py3ip_coursetutor>py3ip_coursetutor</py3ip_coursetutor>
      <py3ip_coursetutorname>py3ip_coursetutorname</py3ip_coursetutorname>
      <py3ip_coursetutoryominame>py3ip_coursetutoryominame</py3ip_coursetutoryominame>
      <py3ip_entryrequirementsdescription>py3ip_entryrequirementsdescription</py3ip_entryrequirementsdescription>
      <py3ip_entryrequirementsucaspoints>py3ip_entryrequirementsucaspoints</py3ip_entryrequirementsucaspoints>
      <py3ip_internationalbaccalaureatepoints>py3ip_internationalbaccalaureatepoints</py3ip_internationalbaccalaureatepoints>
      <py3ip_internationalentryrequirementsdescription>py3ip_internationalentryrequirementsdescription</py3ip_internationalentryrequirementsdescription>
      <py3ip_isexeced>py3ip_isexeced</py3ip_isexeced>
      <py3ip_isundergrad>py3ip_isundergrad</py3ip_isundergrad>
      <py3ip_maximumnoofentries>py3ip_maximumnoofentries</py3ip_maximumnoofentries>
      <py3ip_noofapplications>py3ip_noofapplications</py3ip_noofapplications>
      <py3ip_noofenrolments>py3ip_noofenrolments</py3ip_noofenrolments>
      <py3ip_noofspacesavailable>py3ip_noofspacesavailable</py3ip_noofspacesavailable>
      <py3ip_startmonth>py3ip_startmonth</py3ip_startmonth>
      <py3ip_startsonacademicyearid>py3ip_startsonacademicyearid</py3ip_startsonacademicyearid>
      <py3ip_startsonacademicyearidname>py3ip_startsonacademicyearidname</py3ip_startsonacademicyearidname>
      <py3ip_term>py3ip_term</py3ip_term>
      <py3ip_termtaught>py3ip_termtaught</py3ip_termtaught>
      <py3ip_title>py3ip_title</py3ip_title>
      <statecode>statecode</statecode>
      <statuscode>statuscode</statuscode>
      <timezoneruleversionnumber>timezoneruleversionnumber</timezoneruleversionnumber>
      <utcconversiontimezonecode>utcconversiontimezonecode</utcconversiontimezonecode>
      <versionnumber>versionnumber</versionnumber>
    </py3ip_py3ip_courseoccurrence_opportunity_CourseOccurrenceId>
    <py3ip_py3ip_programme_opportunity_Program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y3ip_awardid>py3ip_awardid</py3ip_awardid>
      <py3ip_awardidname>py3ip_awardidname</py3ip_awardidname>
      <py3ip_entryrequirements>py3ip_entryrequirements</py3ip_entryrequirements>
      <py3ip_facultyid>py3ip_facultyid</py3ip_facultyid>
      <py3ip_facultyidname>py3ip_facultyidname</py3ip_facultyidname>
      <py3ip_internationalbaccalaureate>py3ip_internationalbaccalaureate</py3ip_internationalbaccalaureate>
      <py3ip_modeofattendance>py3ip_modeofattendance</py3ip_modeofattendance>
      <py3ip_name>py3ip_name</py3ip_name>
      <py3ip_programmeadvisor>py3ip_programmeadvisor</py3ip_programmeadvisor>
      <py3ip_programmedirector>py3ip_programmedirector</py3ip_programmedirector>
      <py3ip_programmedirectorname>py3ip_programmedirectorname</py3ip_programmedirectorname>
      <py3ip_programmedirectoryominame>py3ip_programmedirectoryominame</py3ip_programmedirectoryominame>
      <py3ip_programmeid>py3ip_programmeid</py3ip_programmeid>
      <py3ip_programmelength>py3ip_programmelength</py3ip_programmelength>
      <py3ip_schoolid>py3ip_schoolid</py3ip_schoolid>
      <py3ip_schoolidname>py3ip_schoolidname</py3ip_schoolidname>
      <py3ip_summaryofprogrammeaims>py3ip_summaryofprogrammeaims</py3ip_summaryofprogrammeaims>
      <py3ip_transferableskills>py3ip_transferableskills</py3ip_transferableskills>
      <py3ip_ucascode>py3ip_ucascode</py3ip_ucascode>
      <statecode>statecode</statecode>
      <statuscode>statuscode</statuscode>
      <timezoneruleversionnumber>timezoneruleversionnumber</timezoneruleversionnumber>
      <utcconversiontimezonecode>utcconversiontimezonecode</utcconversiontimezonecode>
      <versionnumber>versionnumber</versionnumber>
    </py3ip_py3ip_programme_opportunity_Programme>
    <py3ip_py3ip_school_opportunity_School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y3ip_applicationadministration>py3ip_applicationadministration</py3ip_applicationadministration>
      <py3ip_applicationadministrationname>py3ip_applicationadministrationname</py3ip_applicationadministrationname>
      <py3ip_applicationadministrationyominame>py3ip_applicationadministrationyominame</py3ip_applicationadministrationyominame>
      <py3ip_departmentcode>py3ip_departmentcode</py3ip_departmentcode>
      <py3ip_facultyid>py3ip_facultyid</py3ip_facultyid>
      <py3ip_facultyidname>py3ip_facultyidname</py3ip_facultyidname>
      <py3ip_name>py3ip_name</py3ip_name>
      <py3ip_schoolid>py3ip_schoolid</py3ip_schoolid>
      <py3ip_shortname>py3ip_shortname</py3ip_shortname>
      <statecode>statecode</statecode>
      <statuscode>statuscode</statuscode>
      <timezoneruleversionnumber>timezoneruleversionnumber</timezoneruleversionnumber>
      <utcconversiontimezonecode>utcconversiontimezonecode</utcconversiontimezonecode>
      <versionnumber>versionnumber</versionnumber>
    </py3ip_py3ip_school_opportunity_SchoolId>
  </opportunity>
</Document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AD59A-905B-49E2-81C2-EF3748FB7C85}">
  <ds:schemaRefs>
    <ds:schemaRef ds:uri="http://schemas.microsoft.com/office/2006/metadata/properties"/>
    <ds:schemaRef ds:uri="http://schemas.microsoft.com/office/infopath/2007/PartnerControls"/>
    <ds:schemaRef ds:uri="65962264-8b3e-4167-b16a-e5a74282fadc"/>
    <ds:schemaRef ds:uri="cdab3522-b69f-40a5-8da9-a7ed11cbea4f"/>
  </ds:schemaRefs>
</ds:datastoreItem>
</file>

<file path=customXml/itemProps2.xml><?xml version="1.0" encoding="utf-8"?>
<ds:datastoreItem xmlns:ds="http://schemas.openxmlformats.org/officeDocument/2006/customXml" ds:itemID="{7B00F93A-3DE7-4C4D-9350-3638F40A6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2264-8b3e-4167-b16a-e5a74282fadc"/>
    <ds:schemaRef ds:uri="cdab3522-b69f-40a5-8da9-a7ed11cbe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CB956-B4F7-42C1-B8EA-B057519E25DF}">
  <ds:schemaRefs>
    <ds:schemaRef ds:uri="urn:microsoft-crm/document-template/opportunity/3/"/>
    <ds:schemaRef ds:uri=""/>
  </ds:schemaRefs>
</ds:datastoreItem>
</file>

<file path=customXml/itemProps4.xml><?xml version="1.0" encoding="utf-8"?>
<ds:datastoreItem xmlns:ds="http://schemas.openxmlformats.org/officeDocument/2006/customXml" ds:itemID="{D0FE624E-03EC-46A9-B00A-7C7DC62B51B7}">
  <ds:schemaRefs>
    <ds:schemaRef ds:uri="http://schemas.openxmlformats.org/officeDocument/2006/bibliography"/>
  </ds:schemaRefs>
</ds:datastoreItem>
</file>

<file path=customXml/itemProps5.xml><?xml version="1.0" encoding="utf-8"?>
<ds:datastoreItem xmlns:ds="http://schemas.openxmlformats.org/officeDocument/2006/customXml" ds:itemID="{04AA59C7-FF01-4B06-A70D-FE6B0D72AC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Ahsin Ali</dc:creator>
  <keywords/>
  <lastModifiedBy>Ewa Panfil</lastModifiedBy>
  <revision>4</revision>
  <dcterms:created xsi:type="dcterms:W3CDTF">2024-07-19T07:54:00.0000000Z</dcterms:created>
  <dcterms:modified xsi:type="dcterms:W3CDTF">2024-07-19T08:08:55.2476659Z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0x01010018BE7140D68FBF498C2C54FC1622AF64</vt:lpwstr>
  </property>
  <property fmtid="{D5CDD505-2E9C-101B-9397-08002B2CF9AE}" pid="3" name="Order">
    <vt:r8>282200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